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D658D" w:rsidR="00B72D91" w:rsidP="00BD0846" w:rsidRDefault="00C32CFF" w14:paraId="09042DB0" w14:textId="62CB1139">
      <w:pPr>
        <w:pStyle w:val="BodyText"/>
        <w:ind w:left="111"/>
        <w:rPr>
          <w:rFonts w:asciiTheme="minorHAnsi" w:hAnsiTheme="minorHAnsi" w:cstheme="minorHAnsi"/>
        </w:rPr>
      </w:pPr>
      <w:r w:rsidRPr="009D658D">
        <w:rPr>
          <w:rFonts w:asciiTheme="minorHAnsi" w:hAnsiTheme="minorHAnsi" w:cstheme="minorHAnsi"/>
          <w:noProof/>
          <w:color w:val="2B579A"/>
          <w:shd w:val="clear" w:color="auto" w:fill="E6E6E6"/>
        </w:rPr>
        <w:drawing>
          <wp:inline distT="0" distB="0" distL="0" distR="0" wp14:anchorId="09042E4D" wp14:editId="09042E4E">
            <wp:extent cx="1671349" cy="466344"/>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stretch>
                      <a:fillRect/>
                    </a:stretch>
                  </pic:blipFill>
                  <pic:spPr>
                    <a:xfrm>
                      <a:off x="0" y="0"/>
                      <a:ext cx="1671349" cy="466344"/>
                    </a:xfrm>
                    <a:prstGeom prst="rect">
                      <a:avLst/>
                    </a:prstGeom>
                  </pic:spPr>
                </pic:pic>
              </a:graphicData>
            </a:graphic>
          </wp:inline>
        </w:drawing>
      </w:r>
    </w:p>
    <w:p w:rsidR="0005638D" w:rsidP="00B26581" w:rsidRDefault="0005638D" w14:paraId="69C916A9" w14:textId="1AE88BD7">
      <w:pPr>
        <w:pStyle w:val="Heading1"/>
        <w:ind w:left="0" w:right="1927"/>
        <w:rPr>
          <w:rFonts w:asciiTheme="minorHAnsi" w:hAnsiTheme="minorHAnsi" w:cstheme="minorHAnsi"/>
          <w:w w:val="80"/>
        </w:rPr>
      </w:pPr>
    </w:p>
    <w:p w:rsidRPr="00120AAE" w:rsidR="00B72D91" w:rsidP="00510353" w:rsidRDefault="00C32CFF" w14:paraId="09042DB2" w14:textId="584BAA17">
      <w:pPr>
        <w:jc w:val="center"/>
        <w:rPr>
          <w:rFonts w:asciiTheme="minorHAnsi" w:hAnsiTheme="minorHAnsi" w:cstheme="minorHAnsi"/>
          <w:b/>
          <w:sz w:val="32"/>
          <w:szCs w:val="32"/>
        </w:rPr>
      </w:pPr>
      <w:r w:rsidRPr="00120AAE">
        <w:rPr>
          <w:rFonts w:asciiTheme="minorHAnsi" w:hAnsiTheme="minorHAnsi" w:cstheme="minorHAnsi"/>
          <w:b/>
          <w:sz w:val="32"/>
          <w:szCs w:val="32"/>
        </w:rPr>
        <w:t>Vacancy Announcement</w:t>
      </w:r>
    </w:p>
    <w:p w:rsidRPr="00120AAE" w:rsidR="00510353" w:rsidP="00510353" w:rsidRDefault="00C32CFF" w14:paraId="42617D25" w14:textId="3209922D">
      <w:pPr>
        <w:jc w:val="center"/>
        <w:rPr>
          <w:rFonts w:asciiTheme="minorHAnsi" w:hAnsiTheme="minorHAnsi" w:cstheme="minorHAnsi"/>
          <w:b/>
          <w:sz w:val="32"/>
          <w:szCs w:val="32"/>
        </w:rPr>
      </w:pPr>
      <w:r w:rsidRPr="00120AAE">
        <w:rPr>
          <w:rFonts w:asciiTheme="minorHAnsi" w:hAnsiTheme="minorHAnsi" w:cstheme="minorHAnsi"/>
          <w:b/>
          <w:sz w:val="32"/>
          <w:szCs w:val="32"/>
        </w:rPr>
        <w:t xml:space="preserve">Policy </w:t>
      </w:r>
      <w:r w:rsidRPr="00120AAE">
        <w:rPr>
          <w:rFonts w:asciiTheme="minorHAnsi" w:hAnsiTheme="minorHAnsi" w:cstheme="minorHAnsi"/>
          <w:b/>
          <w:sz w:val="32"/>
          <w:szCs w:val="32"/>
        </w:rPr>
        <w:t xml:space="preserve">and Advocacy </w:t>
      </w:r>
      <w:r w:rsidRPr="00120AAE">
        <w:rPr>
          <w:rFonts w:asciiTheme="minorHAnsi" w:hAnsiTheme="minorHAnsi" w:cstheme="minorHAnsi"/>
          <w:b/>
          <w:sz w:val="32"/>
          <w:szCs w:val="32"/>
        </w:rPr>
        <w:t>Officer</w:t>
      </w:r>
    </w:p>
    <w:p w:rsidRPr="00120AAE" w:rsidR="00B72D91" w:rsidP="00510353" w:rsidRDefault="00C32CFF" w14:paraId="09042DB3" w14:textId="7F357F4C">
      <w:pPr>
        <w:jc w:val="center"/>
        <w:rPr>
          <w:rFonts w:asciiTheme="minorHAnsi" w:hAnsiTheme="minorHAnsi" w:cstheme="minorHAnsi"/>
          <w:b/>
          <w:sz w:val="32"/>
          <w:szCs w:val="32"/>
        </w:rPr>
      </w:pPr>
      <w:r w:rsidRPr="00120AAE">
        <w:rPr>
          <w:rFonts w:asciiTheme="minorHAnsi" w:hAnsiTheme="minorHAnsi" w:cstheme="minorHAnsi"/>
          <w:b/>
          <w:sz w:val="32"/>
          <w:szCs w:val="32"/>
        </w:rPr>
        <w:t>Geneva, Switzerland</w:t>
      </w:r>
    </w:p>
    <w:p w:rsidR="00B72D91" w:rsidP="00510353" w:rsidRDefault="00B72D91" w14:paraId="09042DB6" w14:textId="77777777">
      <w:pPr>
        <w:rPr>
          <w:rFonts w:asciiTheme="minorHAnsi" w:hAnsiTheme="minorHAnsi" w:cstheme="minorHAnsi"/>
        </w:rPr>
      </w:pPr>
    </w:p>
    <w:p w:rsidRPr="009D658D" w:rsidR="00BD0846" w:rsidP="00510353" w:rsidRDefault="00BD0846" w14:paraId="727E82B6" w14:textId="77777777">
      <w:pPr>
        <w:rPr>
          <w:rFonts w:asciiTheme="minorHAnsi" w:hAnsiTheme="minorHAnsi" w:cstheme="minorHAnsi"/>
        </w:rPr>
      </w:pPr>
    </w:p>
    <w:p w:rsidRPr="009D658D" w:rsidR="00B72D91" w:rsidP="006A4AC7" w:rsidRDefault="00C32CFF" w14:paraId="09042DB7" w14:textId="6A165298">
      <w:pPr>
        <w:rPr>
          <w:rFonts w:asciiTheme="minorHAnsi" w:hAnsiTheme="minorHAnsi" w:cstheme="minorHAnsi"/>
        </w:rPr>
      </w:pPr>
      <w:r w:rsidRPr="009D658D">
        <w:rPr>
          <w:rFonts w:asciiTheme="minorHAnsi" w:hAnsiTheme="minorHAnsi" w:cstheme="minorHAnsi"/>
        </w:rPr>
        <w:t>Title:</w:t>
      </w:r>
      <w:r w:rsidRPr="009D658D" w:rsidR="00510353">
        <w:rPr>
          <w:rFonts w:asciiTheme="minorHAnsi" w:hAnsiTheme="minorHAnsi" w:cstheme="minorHAnsi"/>
        </w:rPr>
        <w:t xml:space="preserve"> </w:t>
      </w:r>
      <w:r w:rsidRPr="009D658D" w:rsidR="00510353">
        <w:rPr>
          <w:rFonts w:asciiTheme="minorHAnsi" w:hAnsiTheme="minorHAnsi" w:cstheme="minorHAnsi"/>
        </w:rPr>
        <w:tab/>
      </w:r>
      <w:r w:rsidRPr="009D658D" w:rsidR="00510353">
        <w:rPr>
          <w:rFonts w:asciiTheme="minorHAnsi" w:hAnsiTheme="minorHAnsi" w:cstheme="minorHAnsi"/>
        </w:rPr>
        <w:tab/>
      </w:r>
      <w:r w:rsidRPr="009D658D" w:rsidR="00510353">
        <w:rPr>
          <w:rFonts w:asciiTheme="minorHAnsi" w:hAnsiTheme="minorHAnsi" w:cstheme="minorHAnsi"/>
        </w:rPr>
        <w:tab/>
      </w:r>
      <w:r w:rsidRPr="009D658D">
        <w:rPr>
          <w:rFonts w:asciiTheme="minorHAnsi" w:hAnsiTheme="minorHAnsi" w:cstheme="minorHAnsi"/>
        </w:rPr>
        <w:t>Policy and Advocacy Officer</w:t>
      </w:r>
    </w:p>
    <w:p w:rsidRPr="009D658D" w:rsidR="00B72D91" w:rsidP="1BC0BFF6" w:rsidRDefault="00C32CFF" w14:paraId="09042DB8" w14:textId="10D04123">
      <w:pPr>
        <w:rPr>
          <w:rFonts w:asciiTheme="minorHAnsi" w:hAnsiTheme="minorHAnsi" w:cstheme="minorBidi"/>
        </w:rPr>
      </w:pPr>
      <w:r w:rsidRPr="45F73780">
        <w:rPr>
          <w:rFonts w:asciiTheme="minorHAnsi" w:hAnsiTheme="minorHAnsi" w:cstheme="minorBidi"/>
        </w:rPr>
        <w:t>Contract Type:</w:t>
      </w:r>
      <w:r>
        <w:tab/>
      </w:r>
      <w:r>
        <w:tab/>
      </w:r>
      <w:r w:rsidRPr="45F73780">
        <w:rPr>
          <w:rFonts w:asciiTheme="minorHAnsi" w:hAnsiTheme="minorHAnsi" w:cstheme="minorBidi"/>
        </w:rPr>
        <w:t>Employee (</w:t>
      </w:r>
      <w:r w:rsidR="00AE1754">
        <w:rPr>
          <w:rFonts w:asciiTheme="minorHAnsi" w:hAnsiTheme="minorHAnsi" w:cstheme="minorBidi"/>
        </w:rPr>
        <w:t>100</w:t>
      </w:r>
      <w:r w:rsidRPr="45F73780">
        <w:rPr>
          <w:rFonts w:asciiTheme="minorHAnsi" w:hAnsiTheme="minorHAnsi" w:cstheme="minorBidi"/>
        </w:rPr>
        <w:t>%)</w:t>
      </w:r>
      <w:r w:rsidRPr="45F73780" w:rsidR="2BD6A621">
        <w:rPr>
          <w:rFonts w:asciiTheme="minorHAnsi" w:hAnsiTheme="minorHAnsi" w:cstheme="minorBidi"/>
        </w:rPr>
        <w:t xml:space="preserve"> or </w:t>
      </w:r>
      <w:proofErr w:type="gramStart"/>
      <w:r w:rsidRPr="45F73780" w:rsidR="2BD6A621">
        <w:rPr>
          <w:rFonts w:asciiTheme="minorHAnsi" w:hAnsiTheme="minorHAnsi" w:cstheme="minorBidi"/>
        </w:rPr>
        <w:t>consultancy</w:t>
      </w:r>
      <w:proofErr w:type="gramEnd"/>
    </w:p>
    <w:p w:rsidRPr="009D658D" w:rsidR="00806DA8" w:rsidP="19F17C1F" w:rsidRDefault="00806DA8" w14:paraId="055B6502" w14:textId="7F4FED63">
      <w:pPr>
        <w:rPr>
          <w:rFonts w:ascii="Calibri" w:hAnsi="Calibri" w:cs="Arial" w:asciiTheme="minorAscii" w:hAnsiTheme="minorAscii" w:cstheme="minorBidi"/>
        </w:rPr>
      </w:pPr>
      <w:r w:rsidRPr="19F17C1F" w:rsidR="368BBCB2">
        <w:rPr>
          <w:rFonts w:ascii="Calibri" w:hAnsi="Calibri" w:cs="Arial" w:asciiTheme="minorAscii" w:hAnsiTheme="minorAscii" w:cstheme="minorBidi"/>
        </w:rPr>
        <w:t xml:space="preserve">Contract Duration: </w:t>
      </w:r>
      <w:r>
        <w:tab/>
      </w:r>
      <w:r w:rsidRPr="19F17C1F" w:rsidR="5F28D0A2">
        <w:rPr>
          <w:rFonts w:ascii="Calibri" w:hAnsi="Calibri" w:cs="Arial" w:asciiTheme="minorAscii" w:hAnsiTheme="minorAscii" w:cstheme="minorBidi"/>
        </w:rPr>
        <w:t>Fixed term</w:t>
      </w:r>
      <w:r w:rsidRPr="19F17C1F" w:rsidR="05B2C22A">
        <w:rPr>
          <w:rFonts w:ascii="Calibri" w:hAnsi="Calibri" w:cs="Arial" w:asciiTheme="minorAscii" w:hAnsiTheme="minorAscii" w:cstheme="minorBidi"/>
        </w:rPr>
        <w:t xml:space="preserve"> until December </w:t>
      </w:r>
      <w:r w:rsidRPr="19F17C1F" w:rsidR="05B2C22A">
        <w:rPr>
          <w:rFonts w:ascii="Calibri" w:hAnsi="Calibri" w:cs="Arial" w:asciiTheme="minorAscii" w:hAnsiTheme="minorAscii" w:cstheme="minorBidi"/>
        </w:rPr>
        <w:t>2023</w:t>
      </w:r>
      <w:r w:rsidRPr="19F17C1F" w:rsidR="2B9A6FE8">
        <w:rPr>
          <w:rFonts w:ascii="Calibri" w:hAnsi="Calibri" w:cs="Arial" w:asciiTheme="minorAscii" w:hAnsiTheme="minorAscii" w:cstheme="minorBidi"/>
        </w:rPr>
        <w:t>,</w:t>
      </w:r>
      <w:r w:rsidRPr="19F17C1F" w:rsidR="623101AD">
        <w:rPr>
          <w:rFonts w:ascii="Calibri" w:hAnsi="Calibri" w:cs="Arial" w:asciiTheme="minorAscii" w:hAnsiTheme="minorAscii" w:cstheme="minorBidi"/>
        </w:rPr>
        <w:t>with</w:t>
      </w:r>
      <w:r w:rsidRPr="19F17C1F" w:rsidR="623101AD">
        <w:rPr>
          <w:rFonts w:ascii="Calibri" w:hAnsi="Calibri" w:cs="Arial" w:asciiTheme="minorAscii" w:hAnsiTheme="minorAscii" w:cstheme="minorBidi"/>
        </w:rPr>
        <w:t xml:space="preserve"> 3 months probation period</w:t>
      </w:r>
    </w:p>
    <w:p w:rsidRPr="009D658D" w:rsidR="00806DA8" w:rsidP="19F17C1F" w:rsidRDefault="00806DA8" w14:paraId="213392C7" w14:textId="1215348F">
      <w:pPr>
        <w:rPr>
          <w:rFonts w:ascii="Calibri" w:hAnsi="Calibri" w:cs="Calibri" w:asciiTheme="minorAscii" w:hAnsiTheme="minorAscii" w:cstheme="minorAscii"/>
        </w:rPr>
      </w:pPr>
      <w:r w:rsidRPr="19F17C1F" w:rsidR="618EB6EF">
        <w:rPr>
          <w:rFonts w:ascii="Calibri" w:hAnsi="Calibri" w:cs="Calibri" w:asciiTheme="minorAscii" w:hAnsiTheme="minorAscii" w:cstheme="minorAscii"/>
        </w:rPr>
        <w:t>Team:</w:t>
      </w:r>
      <w:r>
        <w:tab/>
      </w:r>
      <w:r>
        <w:tab/>
      </w:r>
      <w:r>
        <w:tab/>
      </w:r>
      <w:r w:rsidRPr="19F17C1F" w:rsidR="618EB6EF">
        <w:rPr>
          <w:rFonts w:ascii="Calibri" w:hAnsi="Calibri" w:cs="Calibri" w:asciiTheme="minorAscii" w:hAnsiTheme="minorAscii" w:cstheme="minorAscii"/>
        </w:rPr>
        <w:t>Policy</w:t>
      </w:r>
      <w:r w:rsidRPr="19F17C1F" w:rsidR="7A774BB9">
        <w:rPr>
          <w:rFonts w:ascii="Calibri" w:hAnsi="Calibri" w:cs="Calibri" w:asciiTheme="minorAscii" w:hAnsiTheme="minorAscii" w:cstheme="minorAscii"/>
        </w:rPr>
        <w:t xml:space="preserve">, </w:t>
      </w:r>
      <w:r w:rsidRPr="19F17C1F" w:rsidR="618EB6EF">
        <w:rPr>
          <w:rFonts w:ascii="Calibri" w:hAnsi="Calibri" w:cs="Calibri" w:asciiTheme="minorAscii" w:hAnsiTheme="minorAscii" w:cstheme="minorAscii"/>
        </w:rPr>
        <w:t xml:space="preserve">Advocacy </w:t>
      </w:r>
      <w:r w:rsidRPr="19F17C1F" w:rsidR="7A774BB9">
        <w:rPr>
          <w:rFonts w:ascii="Calibri" w:hAnsi="Calibri" w:cs="Calibri" w:asciiTheme="minorAscii" w:hAnsiTheme="minorAscii" w:cstheme="minorAscii"/>
        </w:rPr>
        <w:t>and Accountability</w:t>
      </w:r>
    </w:p>
    <w:p w:rsidRPr="009D658D" w:rsidR="00510353" w:rsidP="006A4AC7" w:rsidRDefault="00C32CFF" w14:paraId="599DFEE6" w14:textId="0BFB820A">
      <w:pPr>
        <w:rPr>
          <w:rFonts w:asciiTheme="minorHAnsi" w:hAnsiTheme="minorHAnsi" w:cstheme="minorHAnsi"/>
        </w:rPr>
      </w:pPr>
      <w:r w:rsidRPr="009D658D">
        <w:rPr>
          <w:rFonts w:asciiTheme="minorHAnsi" w:hAnsiTheme="minorHAnsi" w:cstheme="minorHAnsi"/>
        </w:rPr>
        <w:t>Reporting to:</w:t>
      </w:r>
      <w:r w:rsidRPr="009D658D" w:rsidR="00510353">
        <w:rPr>
          <w:rFonts w:asciiTheme="minorHAnsi" w:hAnsiTheme="minorHAnsi" w:cstheme="minorHAnsi"/>
        </w:rPr>
        <w:t xml:space="preserve"> </w:t>
      </w:r>
      <w:r w:rsidRPr="009D658D" w:rsidR="00510353">
        <w:rPr>
          <w:rFonts w:asciiTheme="minorHAnsi" w:hAnsiTheme="minorHAnsi" w:cstheme="minorHAnsi"/>
        </w:rPr>
        <w:tab/>
      </w:r>
      <w:r w:rsidRPr="009D658D" w:rsidR="00510353">
        <w:rPr>
          <w:rFonts w:asciiTheme="minorHAnsi" w:hAnsiTheme="minorHAnsi" w:cstheme="minorHAnsi"/>
        </w:rPr>
        <w:tab/>
      </w:r>
      <w:r w:rsidRPr="009D658D">
        <w:rPr>
          <w:rFonts w:asciiTheme="minorHAnsi" w:hAnsiTheme="minorHAnsi" w:cstheme="minorHAnsi"/>
        </w:rPr>
        <w:t xml:space="preserve">Policy and </w:t>
      </w:r>
      <w:r w:rsidRPr="009D658D" w:rsidR="00E415AC">
        <w:rPr>
          <w:rFonts w:asciiTheme="minorHAnsi" w:hAnsiTheme="minorHAnsi" w:cstheme="minorHAnsi"/>
        </w:rPr>
        <w:t>Advocacy</w:t>
      </w:r>
      <w:r w:rsidRPr="009D658D">
        <w:rPr>
          <w:rFonts w:asciiTheme="minorHAnsi" w:hAnsiTheme="minorHAnsi" w:cstheme="minorHAnsi"/>
        </w:rPr>
        <w:t xml:space="preserve"> Manager</w:t>
      </w:r>
    </w:p>
    <w:p w:rsidRPr="009D658D" w:rsidR="00510353" w:rsidP="1BC0BFF6" w:rsidRDefault="00C32CFF" w14:paraId="2C3A41B9" w14:textId="5DCF23D8">
      <w:pPr>
        <w:rPr>
          <w:rFonts w:asciiTheme="minorHAnsi" w:hAnsiTheme="minorHAnsi" w:cstheme="minorBidi"/>
        </w:rPr>
      </w:pPr>
      <w:r w:rsidRPr="45F73780">
        <w:rPr>
          <w:rFonts w:asciiTheme="minorHAnsi" w:hAnsiTheme="minorHAnsi" w:cstheme="minorBidi"/>
        </w:rPr>
        <w:t>Start Date:</w:t>
      </w:r>
      <w:r>
        <w:tab/>
      </w:r>
      <w:r>
        <w:tab/>
      </w:r>
      <w:r w:rsidRPr="45F73780" w:rsidR="797ABB95">
        <w:rPr>
          <w:rFonts w:asciiTheme="minorHAnsi" w:hAnsiTheme="minorHAnsi" w:cstheme="minorBidi"/>
        </w:rPr>
        <w:t xml:space="preserve">As soon as possible, ideally </w:t>
      </w:r>
      <w:r w:rsidRPr="45F73780" w:rsidR="0AE1B75B">
        <w:rPr>
          <w:rFonts w:asciiTheme="minorHAnsi" w:hAnsiTheme="minorHAnsi" w:cstheme="minorBidi"/>
        </w:rPr>
        <w:t xml:space="preserve">March or </w:t>
      </w:r>
      <w:r w:rsidRPr="45F73780" w:rsidR="797ABB95">
        <w:rPr>
          <w:rFonts w:asciiTheme="minorHAnsi" w:hAnsiTheme="minorHAnsi" w:cstheme="minorBidi"/>
        </w:rPr>
        <w:t>April</w:t>
      </w:r>
      <w:r w:rsidRPr="45F73780" w:rsidR="0005638D">
        <w:rPr>
          <w:rFonts w:asciiTheme="minorHAnsi" w:hAnsiTheme="minorHAnsi" w:cstheme="minorBidi"/>
        </w:rPr>
        <w:t xml:space="preserve"> </w:t>
      </w:r>
      <w:r w:rsidRPr="45F73780" w:rsidR="00B26581">
        <w:rPr>
          <w:rFonts w:asciiTheme="minorHAnsi" w:hAnsiTheme="minorHAnsi" w:cstheme="minorBidi"/>
        </w:rPr>
        <w:t>2024</w:t>
      </w:r>
    </w:p>
    <w:p w:rsidRPr="009D658D" w:rsidR="00510353" w:rsidP="1BC0BFF6" w:rsidRDefault="00C32CFF" w14:paraId="053BE85A" w14:textId="7EC3056C">
      <w:pPr>
        <w:rPr>
          <w:rFonts w:asciiTheme="minorHAnsi" w:hAnsiTheme="minorHAnsi" w:cstheme="minorBidi"/>
        </w:rPr>
      </w:pPr>
      <w:r w:rsidRPr="45F73780">
        <w:rPr>
          <w:rFonts w:asciiTheme="minorHAnsi" w:hAnsiTheme="minorHAnsi" w:cstheme="minorBidi"/>
        </w:rPr>
        <w:t>Location:</w:t>
      </w:r>
      <w:r>
        <w:tab/>
      </w:r>
      <w:r>
        <w:tab/>
      </w:r>
      <w:r w:rsidRPr="45F73780" w:rsidR="4FB0622D">
        <w:rPr>
          <w:rFonts w:asciiTheme="minorHAnsi" w:hAnsiTheme="minorHAnsi" w:cstheme="minorBidi"/>
        </w:rPr>
        <w:t xml:space="preserve">Employment in </w:t>
      </w:r>
      <w:r w:rsidRPr="45F73780">
        <w:rPr>
          <w:rFonts w:asciiTheme="minorHAnsi" w:hAnsiTheme="minorHAnsi" w:cstheme="minorBidi"/>
        </w:rPr>
        <w:t xml:space="preserve">Geneva, </w:t>
      </w:r>
      <w:proofErr w:type="gramStart"/>
      <w:r w:rsidRPr="45F73780">
        <w:rPr>
          <w:rFonts w:asciiTheme="minorHAnsi" w:hAnsiTheme="minorHAnsi" w:cstheme="minorBidi"/>
        </w:rPr>
        <w:t>Switzerland</w:t>
      </w:r>
      <w:proofErr w:type="gramEnd"/>
      <w:r w:rsidRPr="45F73780">
        <w:rPr>
          <w:rFonts w:asciiTheme="minorHAnsi" w:hAnsiTheme="minorHAnsi" w:cstheme="minorBidi"/>
        </w:rPr>
        <w:t xml:space="preserve"> </w:t>
      </w:r>
      <w:r w:rsidRPr="45F73780" w:rsidR="4C843388">
        <w:rPr>
          <w:rFonts w:asciiTheme="minorHAnsi" w:hAnsiTheme="minorHAnsi" w:cstheme="minorBidi"/>
        </w:rPr>
        <w:t>or</w:t>
      </w:r>
      <w:r w:rsidRPr="45F73780" w:rsidR="19DFD831">
        <w:rPr>
          <w:rFonts w:asciiTheme="minorHAnsi" w:hAnsiTheme="minorHAnsi" w:cstheme="minorBidi"/>
        </w:rPr>
        <w:t xml:space="preserve"> </w:t>
      </w:r>
      <w:r w:rsidRPr="45F73780" w:rsidR="31DE21BB">
        <w:rPr>
          <w:rFonts w:asciiTheme="minorHAnsi" w:hAnsiTheme="minorHAnsi" w:cstheme="minorBidi"/>
        </w:rPr>
        <w:t>consulta</w:t>
      </w:r>
      <w:r w:rsidRPr="45F73780" w:rsidR="3A4BED6D">
        <w:rPr>
          <w:rFonts w:asciiTheme="minorHAnsi" w:hAnsiTheme="minorHAnsi" w:cstheme="minorBidi"/>
        </w:rPr>
        <w:t>nt</w:t>
      </w:r>
      <w:r w:rsidRPr="45F73780" w:rsidR="1612295E">
        <w:rPr>
          <w:rFonts w:asciiTheme="minorHAnsi" w:hAnsiTheme="minorHAnsi" w:cstheme="minorBidi"/>
        </w:rPr>
        <w:t xml:space="preserve">, </w:t>
      </w:r>
      <w:r w:rsidRPr="45F73780" w:rsidR="426FB126">
        <w:rPr>
          <w:rFonts w:asciiTheme="minorHAnsi" w:hAnsiTheme="minorHAnsi" w:cstheme="minorBidi"/>
        </w:rPr>
        <w:t xml:space="preserve">if based outside of </w:t>
      </w:r>
      <w:r>
        <w:tab/>
      </w:r>
      <w:r>
        <w:tab/>
      </w:r>
      <w:r>
        <w:tab/>
      </w:r>
      <w:r>
        <w:tab/>
      </w:r>
      <w:r w:rsidRPr="45F73780" w:rsidR="426FB126">
        <w:rPr>
          <w:rFonts w:asciiTheme="minorHAnsi" w:hAnsiTheme="minorHAnsi" w:cstheme="minorBidi"/>
        </w:rPr>
        <w:t>Switzerland</w:t>
      </w:r>
    </w:p>
    <w:p w:rsidRPr="009D658D" w:rsidR="00B72D91" w:rsidP="19F17C1F" w:rsidRDefault="24E738F9" w14:paraId="09042DBC" w14:textId="404AFA17">
      <w:pPr>
        <w:rPr>
          <w:rFonts w:ascii="Calibri" w:hAnsi="Calibri" w:cs="Arial" w:asciiTheme="minorAscii" w:hAnsiTheme="minorAscii" w:cstheme="minorBidi"/>
        </w:rPr>
      </w:pPr>
      <w:r w:rsidRPr="19F17C1F" w:rsidR="368BBCB2">
        <w:rPr>
          <w:rFonts w:ascii="Calibri" w:hAnsi="Calibri" w:cs="Arial" w:asciiTheme="minorAscii" w:hAnsiTheme="minorAscii" w:cstheme="minorBidi"/>
        </w:rPr>
        <w:t>Deadline:</w:t>
      </w:r>
      <w:r>
        <w:tab/>
      </w:r>
      <w:r>
        <w:tab/>
      </w:r>
      <w:r w:rsidRPr="19F17C1F" w:rsidR="368BBCB2">
        <w:rPr>
          <w:rFonts w:ascii="Calibri" w:hAnsi="Calibri" w:cs="Arial" w:asciiTheme="minorAscii" w:hAnsiTheme="minorAscii" w:cstheme="minorBidi"/>
        </w:rPr>
        <w:t>Sunday</w:t>
      </w:r>
      <w:r w:rsidRPr="19F17C1F" w:rsidR="40135B5A">
        <w:rPr>
          <w:rFonts w:ascii="Calibri" w:hAnsi="Calibri" w:cs="Arial" w:asciiTheme="minorAscii" w:hAnsiTheme="minorAscii" w:cstheme="minorBidi"/>
        </w:rPr>
        <w:t xml:space="preserve"> 7 April</w:t>
      </w:r>
      <w:r w:rsidRPr="19F17C1F" w:rsidR="368BBCB2">
        <w:rPr>
          <w:rFonts w:ascii="Calibri" w:hAnsi="Calibri" w:cs="Arial" w:asciiTheme="minorAscii" w:hAnsiTheme="minorAscii" w:cstheme="minorBidi"/>
        </w:rPr>
        <w:t xml:space="preserve"> 2024, 23.00 </w:t>
      </w:r>
      <w:r w:rsidRPr="19F17C1F" w:rsidR="368BBCB2">
        <w:rPr>
          <w:rFonts w:ascii="Calibri" w:hAnsi="Calibri" w:cs="Arial" w:asciiTheme="minorAscii" w:hAnsiTheme="minorAscii" w:cstheme="minorBidi"/>
        </w:rPr>
        <w:t>CET</w:t>
      </w:r>
    </w:p>
    <w:p w:rsidRPr="009D658D" w:rsidR="00B72D91" w:rsidP="00510353" w:rsidRDefault="00B72D91" w14:paraId="09042DBD" w14:textId="77777777">
      <w:pPr>
        <w:rPr>
          <w:rFonts w:asciiTheme="minorHAnsi" w:hAnsiTheme="minorHAnsi" w:cstheme="minorHAnsi"/>
        </w:rPr>
      </w:pPr>
    </w:p>
    <w:p w:rsidRPr="009D658D" w:rsidR="00B72D91" w:rsidP="00510353" w:rsidRDefault="00B72D91" w14:paraId="09042DBE" w14:textId="77777777">
      <w:pPr>
        <w:rPr>
          <w:rFonts w:asciiTheme="minorHAnsi" w:hAnsiTheme="minorHAnsi" w:cstheme="minorHAnsi"/>
        </w:rPr>
      </w:pPr>
    </w:p>
    <w:p w:rsidRPr="006A4AC7" w:rsidR="00B72D91" w:rsidP="24E738F9" w:rsidRDefault="24E738F9" w14:paraId="57F4BE17" w14:textId="6FFAE551">
      <w:pPr>
        <w:rPr>
          <w:rFonts w:asciiTheme="minorHAnsi" w:hAnsiTheme="minorHAnsi" w:cstheme="minorBidi"/>
          <w:b/>
          <w:bCs/>
        </w:rPr>
      </w:pPr>
      <w:r w:rsidRPr="24E738F9">
        <w:rPr>
          <w:rFonts w:asciiTheme="minorHAnsi" w:hAnsiTheme="minorHAnsi" w:cstheme="minorBidi"/>
          <w:b/>
          <w:bCs/>
        </w:rPr>
        <w:t>Job description</w:t>
      </w:r>
    </w:p>
    <w:p w:rsidRPr="006A4AC7" w:rsidR="00B72D91" w:rsidP="24E738F9" w:rsidRDefault="00B72D91" w14:paraId="4D9CC102" w14:textId="77777777">
      <w:pPr>
        <w:rPr>
          <w:rFonts w:asciiTheme="minorHAnsi" w:hAnsiTheme="minorHAnsi" w:cstheme="minorBidi"/>
          <w:b/>
          <w:bCs/>
        </w:rPr>
      </w:pPr>
    </w:p>
    <w:p w:rsidRPr="006A4AC7" w:rsidR="00B72D91" w:rsidP="24E738F9" w:rsidRDefault="24E738F9" w14:paraId="3D2F17E5" w14:textId="5D799008">
      <w:pPr>
        <w:rPr>
          <w:rFonts w:asciiTheme="minorHAnsi" w:hAnsiTheme="minorHAnsi" w:cstheme="minorBidi"/>
        </w:rPr>
      </w:pPr>
      <w:r w:rsidRPr="24E738F9">
        <w:rPr>
          <w:rFonts w:asciiTheme="minorHAnsi" w:hAnsiTheme="minorHAnsi" w:cstheme="minorBidi"/>
        </w:rPr>
        <w:t>The NCD Alliance seeks a Geneva-based officer to support our global policy and advocacy work, with a particular focus on NCD care and WHO-related activities in Geneva. This is an excellent opportunity for candidates interested in working for a respected civil society organization, engaging with multilateral institutions and governments, and leading strategic advocacy and coalition building on a priority global health and development issue. The successful applicant will join our Policy, Advocacy and Accountability (PAA) team of 5 professionals located in Geneva, and New York City.</w:t>
      </w:r>
    </w:p>
    <w:p w:rsidRPr="006A4AC7" w:rsidR="00B72D91" w:rsidP="24E738F9" w:rsidRDefault="00B72D91" w14:paraId="353D7E30" w14:textId="77777777">
      <w:pPr>
        <w:rPr>
          <w:rFonts w:asciiTheme="minorHAnsi" w:hAnsiTheme="minorHAnsi" w:cstheme="minorBidi"/>
        </w:rPr>
      </w:pPr>
    </w:p>
    <w:p w:rsidRPr="006A4AC7" w:rsidR="00B72D91" w:rsidP="1BC0BFF6" w:rsidRDefault="24E738F9" w14:paraId="4963EE3A" w14:textId="5EF3D232">
      <w:pPr>
        <w:rPr>
          <w:rFonts w:asciiTheme="minorHAnsi" w:hAnsiTheme="minorHAnsi" w:cstheme="minorBidi"/>
        </w:rPr>
      </w:pPr>
      <w:r w:rsidRPr="45F73780">
        <w:rPr>
          <w:rFonts w:asciiTheme="minorHAnsi" w:hAnsiTheme="minorHAnsi" w:cstheme="minorBidi"/>
        </w:rPr>
        <w:t xml:space="preserve">The NCD Alliance is preparing a strategic advocacy approach in the lead up to the Fourth UN HLM on NCDs in 2025, and the </w:t>
      </w:r>
      <w:r w:rsidRPr="45F73780" w:rsidR="4F431270">
        <w:rPr>
          <w:rFonts w:asciiTheme="minorHAnsi" w:hAnsiTheme="minorHAnsi" w:cstheme="minorBidi"/>
        </w:rPr>
        <w:t xml:space="preserve">fixed-term </w:t>
      </w:r>
      <w:r w:rsidRPr="45F73780">
        <w:rPr>
          <w:rFonts w:asciiTheme="minorHAnsi" w:hAnsiTheme="minorHAnsi" w:cstheme="minorBidi"/>
        </w:rPr>
        <w:t xml:space="preserve">officer will play an integral role in supporting the NCD Alliance to work closely with the </w:t>
      </w:r>
      <w:proofErr w:type="spellStart"/>
      <w:r w:rsidRPr="45F73780">
        <w:rPr>
          <w:rFonts w:asciiTheme="minorHAnsi" w:hAnsiTheme="minorHAnsi" w:cstheme="minorBidi"/>
        </w:rPr>
        <w:t>organisation’s</w:t>
      </w:r>
      <w:proofErr w:type="spellEnd"/>
      <w:r w:rsidRPr="45F73780">
        <w:rPr>
          <w:rFonts w:asciiTheme="minorHAnsi" w:hAnsiTheme="minorHAnsi" w:cstheme="minorBidi"/>
        </w:rPr>
        <w:t xml:space="preserve"> network to launch global advocacy campaigns.  This role provides an excellent opportunity for a motivated graduate to develop experience, networks and skillsets in global health policy and advocacy.</w:t>
      </w:r>
      <w:r w:rsidRPr="45F73780">
        <w:rPr>
          <w:rFonts w:asciiTheme="minorHAnsi" w:hAnsiTheme="minorHAnsi" w:cstheme="minorBidi"/>
          <w:b/>
          <w:bCs/>
        </w:rPr>
        <w:t xml:space="preserve"> </w:t>
      </w:r>
    </w:p>
    <w:p w:rsidRPr="006A4AC7" w:rsidR="00B72D91" w:rsidP="24E738F9" w:rsidRDefault="00B72D91" w14:paraId="2A46ECE3" w14:textId="7C69491F">
      <w:pPr>
        <w:rPr>
          <w:rFonts w:asciiTheme="minorHAnsi" w:hAnsiTheme="minorHAnsi" w:cstheme="minorBidi"/>
          <w:b/>
          <w:bCs/>
        </w:rPr>
      </w:pPr>
    </w:p>
    <w:p w:rsidRPr="006A4AC7" w:rsidR="00B72D91" w:rsidP="24E738F9" w:rsidRDefault="24E738F9" w14:paraId="09042DBF" w14:textId="1EC94391">
      <w:pPr>
        <w:rPr>
          <w:rFonts w:asciiTheme="minorHAnsi" w:hAnsiTheme="minorHAnsi" w:cstheme="minorBidi"/>
          <w:b/>
          <w:bCs/>
        </w:rPr>
      </w:pPr>
      <w:r w:rsidRPr="24E738F9">
        <w:rPr>
          <w:rFonts w:asciiTheme="minorHAnsi" w:hAnsiTheme="minorHAnsi" w:cstheme="minorBidi"/>
          <w:b/>
          <w:bCs/>
        </w:rPr>
        <w:t>About the NCD Alliance</w:t>
      </w:r>
    </w:p>
    <w:p w:rsidRPr="009D658D" w:rsidR="00B72D91" w:rsidP="00510353" w:rsidRDefault="00B72D91" w14:paraId="09042DC0" w14:textId="77777777">
      <w:pPr>
        <w:rPr>
          <w:rFonts w:asciiTheme="minorHAnsi" w:hAnsiTheme="minorHAnsi" w:cstheme="minorHAnsi"/>
        </w:rPr>
      </w:pPr>
    </w:p>
    <w:p w:rsidR="00932002" w:rsidP="00510353" w:rsidRDefault="00932002" w14:paraId="1F4D6AC4" w14:textId="750D92C5">
      <w:pPr>
        <w:rPr>
          <w:rFonts w:asciiTheme="minorHAnsi" w:hAnsiTheme="minorHAnsi" w:cstheme="minorHAnsi"/>
        </w:rPr>
      </w:pPr>
      <w:r w:rsidRPr="009D658D">
        <w:rPr>
          <w:rFonts w:asciiTheme="minorHAnsi" w:hAnsiTheme="minorHAnsi" w:cstheme="minorHAnsi"/>
        </w:rPr>
        <w:t xml:space="preserve">The NCD Alliance (NCDA) is a registered non-governmental </w:t>
      </w:r>
      <w:proofErr w:type="spellStart"/>
      <w:r w:rsidRPr="009D658D">
        <w:rPr>
          <w:rFonts w:asciiTheme="minorHAnsi" w:hAnsiTheme="minorHAnsi" w:cstheme="minorHAnsi"/>
        </w:rPr>
        <w:t>organisation</w:t>
      </w:r>
      <w:proofErr w:type="spellEnd"/>
      <w:r w:rsidRPr="009D658D">
        <w:rPr>
          <w:rFonts w:asciiTheme="minorHAnsi" w:hAnsiTheme="minorHAnsi" w:cstheme="minorHAnsi"/>
        </w:rPr>
        <w:t xml:space="preserve"> (NGO) based in Geneva, Switzerland, dedicated to supporting a world free from preventable suffering, disability and death caused by noncommunicable diseases (NCDs). Founded in 2009, NCDA brings together a unique network of over 400 members in more than 60 countries into a respected, </w:t>
      </w:r>
      <w:proofErr w:type="gramStart"/>
      <w:r w:rsidRPr="009D658D">
        <w:rPr>
          <w:rFonts w:asciiTheme="minorHAnsi" w:hAnsiTheme="minorHAnsi" w:cstheme="minorHAnsi"/>
        </w:rPr>
        <w:t>united</w:t>
      </w:r>
      <w:proofErr w:type="gramEnd"/>
      <w:r w:rsidRPr="009D658D">
        <w:rPr>
          <w:rFonts w:asciiTheme="minorHAnsi" w:hAnsiTheme="minorHAnsi" w:cstheme="minorHAnsi"/>
        </w:rPr>
        <w:t xml:space="preserve"> and credible global civil society movement. The movement is unified by the cross-cutting nature of common risk factors including unhealthy diets, harmful use of alcohol, tobacco smoking, air pollution and physical inactivity, and the system solutions for chronic NCDs such as cancer, cardiovascular disease, chronic lung disease, diabetes, mental </w:t>
      </w:r>
      <w:proofErr w:type="gramStart"/>
      <w:r w:rsidRPr="009D658D">
        <w:rPr>
          <w:rFonts w:asciiTheme="minorHAnsi" w:hAnsiTheme="minorHAnsi" w:cstheme="minorHAnsi"/>
        </w:rPr>
        <w:t>health</w:t>
      </w:r>
      <w:proofErr w:type="gramEnd"/>
      <w:r w:rsidRPr="009D658D">
        <w:rPr>
          <w:rFonts w:asciiTheme="minorHAnsi" w:hAnsiTheme="minorHAnsi" w:cstheme="minorHAnsi"/>
        </w:rPr>
        <w:t xml:space="preserve"> and neurological disorders.</w:t>
      </w:r>
    </w:p>
    <w:p w:rsidRPr="009D658D" w:rsidR="006967E9" w:rsidP="00510353" w:rsidRDefault="006967E9" w14:paraId="1BB813E8" w14:textId="77777777">
      <w:pPr>
        <w:rPr>
          <w:rFonts w:asciiTheme="minorHAnsi" w:hAnsiTheme="minorHAnsi" w:cstheme="minorHAnsi"/>
        </w:rPr>
      </w:pPr>
    </w:p>
    <w:p w:rsidRPr="009D658D" w:rsidR="00B72D91" w:rsidP="00510353" w:rsidRDefault="00B72D91" w14:paraId="09042DC2" w14:textId="77777777">
      <w:pPr>
        <w:rPr>
          <w:rFonts w:asciiTheme="minorHAnsi" w:hAnsiTheme="minorHAnsi" w:cstheme="minorHAnsi"/>
        </w:rPr>
      </w:pPr>
    </w:p>
    <w:p w:rsidRPr="009D658D" w:rsidR="00B72D91" w:rsidP="00510353" w:rsidRDefault="00C32CFF" w14:paraId="09042DC3" w14:textId="670F2B92">
      <w:pPr>
        <w:rPr>
          <w:rFonts w:asciiTheme="minorHAnsi" w:hAnsiTheme="minorHAnsi" w:cstheme="minorHAnsi"/>
        </w:rPr>
      </w:pPr>
      <w:r w:rsidRPr="009D658D">
        <w:rPr>
          <w:rFonts w:asciiTheme="minorHAnsi" w:hAnsiTheme="minorHAnsi" w:cstheme="minorHAnsi"/>
        </w:rPr>
        <w:lastRenderedPageBreak/>
        <w:t>The NCD Alliance is at the forefront of elevating NCDs onto the global health and development agenda</w:t>
      </w:r>
      <w:r w:rsidRPr="009D658D" w:rsidR="007027C0">
        <w:rPr>
          <w:rFonts w:asciiTheme="minorHAnsi" w:hAnsiTheme="minorHAnsi" w:cstheme="minorHAnsi"/>
        </w:rPr>
        <w:t xml:space="preserve"> through</w:t>
      </w:r>
      <w:r w:rsidRPr="009D658D">
        <w:rPr>
          <w:rFonts w:asciiTheme="minorHAnsi" w:hAnsiTheme="minorHAnsi" w:cstheme="minorHAnsi"/>
        </w:rPr>
        <w:t xml:space="preserve"> strategic relations with the World Health Organization, United Nations (UN), and governments</w:t>
      </w:r>
      <w:r w:rsidRPr="009D658D" w:rsidR="00FE696F">
        <w:rPr>
          <w:rFonts w:asciiTheme="minorHAnsi" w:hAnsiTheme="minorHAnsi" w:cstheme="minorHAnsi"/>
        </w:rPr>
        <w:t>, with</w:t>
      </w:r>
      <w:r w:rsidRPr="009D658D" w:rsidR="005A4026">
        <w:rPr>
          <w:rFonts w:asciiTheme="minorHAnsi" w:hAnsiTheme="minorHAnsi" w:cstheme="minorHAnsi"/>
        </w:rPr>
        <w:t xml:space="preserve"> </w:t>
      </w:r>
      <w:r w:rsidRPr="009D658D">
        <w:rPr>
          <w:rFonts w:asciiTheme="minorHAnsi" w:hAnsiTheme="minorHAnsi" w:cstheme="minorHAnsi"/>
        </w:rPr>
        <w:t>staff</w:t>
      </w:r>
      <w:r w:rsidRPr="009D658D" w:rsidR="00E662A5">
        <w:rPr>
          <w:rFonts w:asciiTheme="minorHAnsi" w:hAnsiTheme="minorHAnsi" w:cstheme="minorHAnsi"/>
        </w:rPr>
        <w:t xml:space="preserve"> around the world, including</w:t>
      </w:r>
      <w:r w:rsidRPr="009D658D" w:rsidDel="007A4398">
        <w:rPr>
          <w:rFonts w:asciiTheme="minorHAnsi" w:hAnsiTheme="minorHAnsi" w:cstheme="minorHAnsi"/>
        </w:rPr>
        <w:t xml:space="preserve"> </w:t>
      </w:r>
      <w:r w:rsidRPr="009D658D">
        <w:rPr>
          <w:rFonts w:asciiTheme="minorHAnsi" w:hAnsiTheme="minorHAnsi" w:cstheme="minorHAnsi"/>
        </w:rPr>
        <w:t>Geneva, London, and New York City. Our network includes global and national NGOs, scientific and professional associations, academic and research institutions, private sector entities and dedicated individuals.</w:t>
      </w:r>
    </w:p>
    <w:p w:rsidRPr="009D658D" w:rsidR="00B72D91" w:rsidP="00510353" w:rsidRDefault="00B72D91" w14:paraId="09042DC4" w14:textId="77777777">
      <w:pPr>
        <w:rPr>
          <w:rFonts w:asciiTheme="minorHAnsi" w:hAnsiTheme="minorHAnsi" w:cstheme="minorHAnsi"/>
        </w:rPr>
      </w:pPr>
    </w:p>
    <w:p w:rsidRPr="009D658D" w:rsidR="007C3A86" w:rsidP="007C3A86" w:rsidRDefault="00C32CFF" w14:paraId="178E152B" w14:textId="16136AF3">
      <w:pPr>
        <w:rPr>
          <w:rFonts w:asciiTheme="minorHAnsi" w:hAnsiTheme="minorHAnsi" w:cstheme="minorHAnsi"/>
        </w:rPr>
      </w:pPr>
      <w:r w:rsidRPr="009D658D">
        <w:rPr>
          <w:rFonts w:asciiTheme="minorHAnsi" w:hAnsiTheme="minorHAnsi" w:cstheme="minorHAnsi"/>
        </w:rPr>
        <w:t>The NCD Alliance’s activities aim to influence policy, raise awareness of NCDs, broker knowledge and good practice</w:t>
      </w:r>
      <w:r w:rsidRPr="009D658D" w:rsidDel="00A04807">
        <w:rPr>
          <w:rFonts w:asciiTheme="minorHAnsi" w:hAnsiTheme="minorHAnsi" w:cstheme="minorHAnsi"/>
        </w:rPr>
        <w:t xml:space="preserve"> </w:t>
      </w:r>
      <w:r w:rsidRPr="009D658D">
        <w:rPr>
          <w:rFonts w:asciiTheme="minorHAnsi" w:hAnsiTheme="minorHAnsi" w:cstheme="minorHAnsi"/>
        </w:rPr>
        <w:t>to prevent and treat NCDs</w:t>
      </w:r>
      <w:r w:rsidRPr="009D658D" w:rsidR="00A04807">
        <w:rPr>
          <w:rFonts w:asciiTheme="minorHAnsi" w:hAnsiTheme="minorHAnsi" w:cstheme="minorHAnsi"/>
        </w:rPr>
        <w:t>. NCD Alliance</w:t>
      </w:r>
      <w:r w:rsidRPr="009D658D" w:rsidDel="00A04807">
        <w:rPr>
          <w:rFonts w:asciiTheme="minorHAnsi" w:hAnsiTheme="minorHAnsi" w:cstheme="minorHAnsi"/>
        </w:rPr>
        <w:t xml:space="preserve"> </w:t>
      </w:r>
      <w:r w:rsidRPr="009D658D">
        <w:rPr>
          <w:rFonts w:asciiTheme="minorHAnsi" w:hAnsiTheme="minorHAnsi" w:cstheme="minorHAnsi"/>
        </w:rPr>
        <w:t>support</w:t>
      </w:r>
      <w:r w:rsidRPr="009D658D" w:rsidR="00A04807">
        <w:rPr>
          <w:rFonts w:asciiTheme="minorHAnsi" w:hAnsiTheme="minorHAnsi" w:cstheme="minorHAnsi"/>
        </w:rPr>
        <w:t>s</w:t>
      </w:r>
      <w:r w:rsidRPr="009D658D">
        <w:rPr>
          <w:rFonts w:asciiTheme="minorHAnsi" w:hAnsiTheme="minorHAnsi" w:cstheme="minorHAnsi"/>
        </w:rPr>
        <w:t xml:space="preserve"> capacity </w:t>
      </w:r>
      <w:r w:rsidRPr="009D658D" w:rsidR="00B2717D">
        <w:rPr>
          <w:rFonts w:asciiTheme="minorHAnsi" w:hAnsiTheme="minorHAnsi" w:cstheme="minorHAnsi"/>
        </w:rPr>
        <w:t>development</w:t>
      </w:r>
      <w:r w:rsidRPr="009D658D">
        <w:rPr>
          <w:rFonts w:asciiTheme="minorHAnsi" w:hAnsiTheme="minorHAnsi" w:cstheme="minorHAnsi"/>
        </w:rPr>
        <w:t xml:space="preserve"> of NCD civil society organizations and alliances</w:t>
      </w:r>
      <w:r w:rsidRPr="009D658D" w:rsidR="00B2717D">
        <w:rPr>
          <w:rFonts w:asciiTheme="minorHAnsi" w:hAnsiTheme="minorHAnsi" w:cstheme="minorHAnsi"/>
        </w:rPr>
        <w:t>,</w:t>
      </w:r>
      <w:r w:rsidRPr="009D658D">
        <w:rPr>
          <w:rFonts w:asciiTheme="minorHAnsi" w:hAnsiTheme="minorHAnsi" w:cstheme="minorHAnsi"/>
        </w:rPr>
        <w:t xml:space="preserve"> </w:t>
      </w:r>
      <w:proofErr w:type="spellStart"/>
      <w:r w:rsidRPr="009D658D">
        <w:rPr>
          <w:rFonts w:asciiTheme="minorHAnsi" w:hAnsiTheme="minorHAnsi" w:cstheme="minorHAnsi"/>
        </w:rPr>
        <w:t>mobilis</w:t>
      </w:r>
      <w:r w:rsidRPr="009D658D" w:rsidR="00B2717D">
        <w:rPr>
          <w:rFonts w:asciiTheme="minorHAnsi" w:hAnsiTheme="minorHAnsi" w:cstheme="minorHAnsi"/>
        </w:rPr>
        <w:t>ing</w:t>
      </w:r>
      <w:proofErr w:type="spellEnd"/>
      <w:r w:rsidRPr="009D658D">
        <w:rPr>
          <w:rFonts w:asciiTheme="minorHAnsi" w:hAnsiTheme="minorHAnsi" w:cstheme="minorHAnsi"/>
        </w:rPr>
        <w:t xml:space="preserve"> a network of 65 national and regional NCD alliances around the world. Our achievements to date include supporting the adoption of landmark political commitments on NCDs – including from the UN High Level Meetings (HLM</w:t>
      </w:r>
      <w:r w:rsidRPr="009D658D" w:rsidR="00D4662F">
        <w:rPr>
          <w:rFonts w:asciiTheme="minorHAnsi" w:hAnsiTheme="minorHAnsi" w:cstheme="minorHAnsi"/>
        </w:rPr>
        <w:t>s</w:t>
      </w:r>
      <w:r w:rsidRPr="009D658D">
        <w:rPr>
          <w:rFonts w:asciiTheme="minorHAnsi" w:hAnsiTheme="minorHAnsi" w:cstheme="minorHAnsi"/>
        </w:rPr>
        <w:t>) on NCDs in 2011, 2014 and 2018, the global 2025 NCD targets, NCD-related targets in the Sustainable Development Goals and the declaration of the UN HLM on Universal Health Coverage (UHC) in 2019</w:t>
      </w:r>
      <w:r w:rsidRPr="009D658D" w:rsidR="00D13754">
        <w:rPr>
          <w:rFonts w:asciiTheme="minorHAnsi" w:hAnsiTheme="minorHAnsi" w:cstheme="minorHAnsi"/>
        </w:rPr>
        <w:t xml:space="preserve"> </w:t>
      </w:r>
      <w:r w:rsidR="00D13754">
        <w:rPr>
          <w:rFonts w:asciiTheme="minorHAnsi" w:hAnsiTheme="minorHAnsi" w:cstheme="minorHAnsi"/>
        </w:rPr>
        <w:t xml:space="preserve">and </w:t>
      </w:r>
      <w:r w:rsidRPr="009D658D" w:rsidR="00D13754">
        <w:rPr>
          <w:rFonts w:asciiTheme="minorHAnsi" w:hAnsiTheme="minorHAnsi" w:cstheme="minorHAnsi"/>
        </w:rPr>
        <w:t>2023</w:t>
      </w:r>
      <w:r w:rsidRPr="009D658D">
        <w:rPr>
          <w:rFonts w:asciiTheme="minorHAnsi" w:hAnsiTheme="minorHAnsi" w:cstheme="minorHAnsi"/>
        </w:rPr>
        <w:t>.</w:t>
      </w:r>
      <w:r w:rsidRPr="009D658D" w:rsidR="007C3A86">
        <w:rPr>
          <w:rFonts w:asciiTheme="minorHAnsi" w:hAnsiTheme="minorHAnsi" w:cstheme="minorHAnsi"/>
        </w:rPr>
        <w:t xml:space="preserve"> Please find more information about the NCD Alliance on our website: </w:t>
      </w:r>
      <w:hyperlink r:id="rId15">
        <w:r w:rsidRPr="009D658D" w:rsidR="007C3A86">
          <w:rPr>
            <w:rStyle w:val="Hyperlink"/>
            <w:rFonts w:asciiTheme="minorHAnsi" w:hAnsiTheme="minorHAnsi" w:cstheme="minorHAnsi"/>
          </w:rPr>
          <w:t>www.ncdalliance.org</w:t>
        </w:r>
      </w:hyperlink>
      <w:r w:rsidR="00643457">
        <w:rPr>
          <w:rFonts w:asciiTheme="minorHAnsi" w:hAnsiTheme="minorHAnsi" w:cstheme="minorHAnsi"/>
        </w:rPr>
        <w:t>.</w:t>
      </w:r>
    </w:p>
    <w:p w:rsidRPr="009D658D" w:rsidR="00B72D91" w:rsidP="00510353" w:rsidRDefault="00B72D91" w14:paraId="09042DC6" w14:textId="77777777">
      <w:pPr>
        <w:rPr>
          <w:rFonts w:asciiTheme="minorHAnsi" w:hAnsiTheme="minorHAnsi" w:cstheme="minorHAnsi"/>
        </w:rPr>
      </w:pPr>
    </w:p>
    <w:p w:rsidR="00DE7493" w:rsidRDefault="00593807" w14:paraId="5F34E013" w14:textId="77777777">
      <w:pPr>
        <w:rPr>
          <w:rFonts w:asciiTheme="minorHAnsi" w:hAnsiTheme="minorHAnsi" w:cstheme="minorHAnsi"/>
        </w:rPr>
      </w:pPr>
      <w:r w:rsidRPr="009D658D">
        <w:rPr>
          <w:rFonts w:asciiTheme="minorHAnsi" w:hAnsiTheme="minorHAnsi" w:cstheme="minorHAnsi"/>
        </w:rPr>
        <w:t xml:space="preserve">The </w:t>
      </w:r>
      <w:r w:rsidRPr="009D658D" w:rsidR="00C32CFF">
        <w:rPr>
          <w:rFonts w:asciiTheme="minorHAnsi" w:hAnsiTheme="minorHAnsi" w:cstheme="minorHAnsi"/>
        </w:rPr>
        <w:t>NCD Alliance</w:t>
      </w:r>
      <w:r w:rsidRPr="009D658D" w:rsidR="00426F38">
        <w:rPr>
          <w:rFonts w:asciiTheme="minorHAnsi" w:hAnsiTheme="minorHAnsi" w:cstheme="minorHAnsi"/>
        </w:rPr>
        <w:t xml:space="preserve"> i</w:t>
      </w:r>
      <w:r w:rsidRPr="009D658D" w:rsidR="00C32CFF">
        <w:rPr>
          <w:rFonts w:asciiTheme="minorHAnsi" w:hAnsiTheme="minorHAnsi" w:cstheme="minorHAnsi"/>
        </w:rPr>
        <w:t xml:space="preserve">s </w:t>
      </w:r>
      <w:r w:rsidRPr="009D658D" w:rsidR="00936884">
        <w:rPr>
          <w:rFonts w:asciiTheme="minorHAnsi" w:hAnsiTheme="minorHAnsi" w:cstheme="minorHAnsi"/>
        </w:rPr>
        <w:t xml:space="preserve">currently </w:t>
      </w:r>
      <w:r w:rsidRPr="009D658D" w:rsidR="00C32CFF">
        <w:rPr>
          <w:rFonts w:asciiTheme="minorHAnsi" w:hAnsiTheme="minorHAnsi" w:cstheme="minorHAnsi"/>
        </w:rPr>
        <w:t xml:space="preserve">preparing </w:t>
      </w:r>
      <w:r w:rsidRPr="009D658D" w:rsidR="00104D63">
        <w:rPr>
          <w:rFonts w:asciiTheme="minorHAnsi" w:hAnsiTheme="minorHAnsi" w:cstheme="minorHAnsi"/>
        </w:rPr>
        <w:t xml:space="preserve">for </w:t>
      </w:r>
      <w:r w:rsidRPr="009D658D" w:rsidR="00C32CFF">
        <w:rPr>
          <w:rFonts w:asciiTheme="minorHAnsi" w:hAnsiTheme="minorHAnsi" w:cstheme="minorHAnsi"/>
        </w:rPr>
        <w:t xml:space="preserve">pivotal global advocacy campaigns, in close collaboration with </w:t>
      </w:r>
      <w:r w:rsidRPr="009D658D" w:rsidR="00DC5E72">
        <w:rPr>
          <w:rFonts w:asciiTheme="minorHAnsi" w:hAnsiTheme="minorHAnsi" w:cstheme="minorHAnsi"/>
        </w:rPr>
        <w:t>our</w:t>
      </w:r>
      <w:r w:rsidRPr="009D658D" w:rsidR="00C32CFF">
        <w:rPr>
          <w:rFonts w:asciiTheme="minorHAnsi" w:hAnsiTheme="minorHAnsi" w:cstheme="minorHAnsi"/>
        </w:rPr>
        <w:t xml:space="preserve"> network, in the lead up to </w:t>
      </w:r>
      <w:r w:rsidRPr="009D658D" w:rsidR="00820B44">
        <w:rPr>
          <w:rFonts w:asciiTheme="minorHAnsi" w:hAnsiTheme="minorHAnsi" w:cstheme="minorHAnsi"/>
        </w:rPr>
        <w:t xml:space="preserve">the Fourth </w:t>
      </w:r>
      <w:r w:rsidRPr="009D658D" w:rsidR="00C32CFF">
        <w:rPr>
          <w:rFonts w:asciiTheme="minorHAnsi" w:hAnsiTheme="minorHAnsi" w:cstheme="minorHAnsi"/>
        </w:rPr>
        <w:t>UN HLM on NCDs in 2025. NCD Alliance continues to be the convening civil society voice advocating for action on existing NCD targets at the global level</w:t>
      </w:r>
      <w:r w:rsidRPr="009D658D" w:rsidR="00586957">
        <w:rPr>
          <w:rFonts w:asciiTheme="minorHAnsi" w:hAnsiTheme="minorHAnsi" w:cstheme="minorHAnsi"/>
        </w:rPr>
        <w:t>,</w:t>
      </w:r>
      <w:r w:rsidRPr="009D658D" w:rsidR="00682F4A">
        <w:rPr>
          <w:rFonts w:asciiTheme="minorHAnsi" w:hAnsiTheme="minorHAnsi" w:cstheme="minorHAnsi"/>
        </w:rPr>
        <w:t xml:space="preserve"> and </w:t>
      </w:r>
      <w:r w:rsidRPr="009D658D" w:rsidR="00760436">
        <w:rPr>
          <w:rFonts w:asciiTheme="minorHAnsi" w:hAnsiTheme="minorHAnsi" w:cstheme="minorHAnsi"/>
        </w:rPr>
        <w:t xml:space="preserve">calling for </w:t>
      </w:r>
      <w:r w:rsidRPr="009D658D" w:rsidR="00ED7B6B">
        <w:rPr>
          <w:rFonts w:asciiTheme="minorHAnsi" w:hAnsiTheme="minorHAnsi" w:cstheme="minorHAnsi"/>
        </w:rPr>
        <w:t>governments, and other stakeholders</w:t>
      </w:r>
      <w:r w:rsidRPr="009D658D" w:rsidR="00AF1941">
        <w:rPr>
          <w:rFonts w:asciiTheme="minorHAnsi" w:hAnsiTheme="minorHAnsi" w:cstheme="minorHAnsi"/>
        </w:rPr>
        <w:t>,</w:t>
      </w:r>
      <w:r w:rsidRPr="009D658D" w:rsidR="00ED7B6B">
        <w:rPr>
          <w:rFonts w:asciiTheme="minorHAnsi" w:hAnsiTheme="minorHAnsi" w:cstheme="minorHAnsi"/>
        </w:rPr>
        <w:t xml:space="preserve"> to be held </w:t>
      </w:r>
      <w:r w:rsidRPr="009D658D" w:rsidR="00760436">
        <w:rPr>
          <w:rFonts w:asciiTheme="minorHAnsi" w:hAnsiTheme="minorHAnsi" w:cstheme="minorHAnsi"/>
        </w:rPr>
        <w:t>accountab</w:t>
      </w:r>
      <w:r w:rsidRPr="009D658D" w:rsidR="00ED7B6B">
        <w:rPr>
          <w:rFonts w:asciiTheme="minorHAnsi" w:hAnsiTheme="minorHAnsi" w:cstheme="minorHAnsi"/>
        </w:rPr>
        <w:t>le</w:t>
      </w:r>
      <w:r w:rsidRPr="009D658D" w:rsidR="00682F4A">
        <w:rPr>
          <w:rFonts w:asciiTheme="minorHAnsi" w:hAnsiTheme="minorHAnsi" w:cstheme="minorHAnsi"/>
        </w:rPr>
        <w:t>.</w:t>
      </w:r>
      <w:r w:rsidRPr="009D658D" w:rsidR="00174EE0">
        <w:rPr>
          <w:rFonts w:asciiTheme="minorHAnsi" w:hAnsiTheme="minorHAnsi" w:cstheme="minorHAnsi"/>
        </w:rPr>
        <w:t xml:space="preserve"> I</w:t>
      </w:r>
      <w:r w:rsidRPr="009D658D" w:rsidR="00C32CFF">
        <w:rPr>
          <w:rFonts w:asciiTheme="minorHAnsi" w:hAnsiTheme="minorHAnsi" w:cstheme="minorHAnsi"/>
        </w:rPr>
        <w:t>ntegrat</w:t>
      </w:r>
      <w:r w:rsidRPr="009D658D" w:rsidR="00174EE0">
        <w:rPr>
          <w:rFonts w:asciiTheme="minorHAnsi" w:hAnsiTheme="minorHAnsi" w:cstheme="minorHAnsi"/>
        </w:rPr>
        <w:t>ion of</w:t>
      </w:r>
      <w:r w:rsidRPr="009D658D" w:rsidR="00C32CFF">
        <w:rPr>
          <w:rFonts w:asciiTheme="minorHAnsi" w:hAnsiTheme="minorHAnsi" w:cstheme="minorHAnsi"/>
        </w:rPr>
        <w:t xml:space="preserve"> NCDs into other global health priorities such as HIV, tuberculosis and maternal and newborn health</w:t>
      </w:r>
      <w:r w:rsidRPr="009D658D" w:rsidR="00174EE0">
        <w:rPr>
          <w:rFonts w:asciiTheme="minorHAnsi" w:hAnsiTheme="minorHAnsi" w:cstheme="minorHAnsi"/>
        </w:rPr>
        <w:t xml:space="preserve"> are fundamental for reaching NCD targets</w:t>
      </w:r>
      <w:r w:rsidRPr="009D658D" w:rsidR="00060B58">
        <w:rPr>
          <w:rFonts w:asciiTheme="minorHAnsi" w:hAnsiTheme="minorHAnsi" w:cstheme="minorHAnsi"/>
        </w:rPr>
        <w:t>, and</w:t>
      </w:r>
      <w:r w:rsidRPr="009D658D" w:rsidR="00174EE0">
        <w:rPr>
          <w:rFonts w:asciiTheme="minorHAnsi" w:hAnsiTheme="minorHAnsi" w:cstheme="minorHAnsi"/>
        </w:rPr>
        <w:t xml:space="preserve"> </w:t>
      </w:r>
      <w:proofErr w:type="spellStart"/>
      <w:r w:rsidRPr="009D658D" w:rsidR="00060B58">
        <w:rPr>
          <w:rFonts w:asciiTheme="minorHAnsi" w:hAnsiTheme="minorHAnsi" w:cstheme="minorHAnsi"/>
        </w:rPr>
        <w:t>organisations</w:t>
      </w:r>
      <w:proofErr w:type="spellEnd"/>
      <w:r w:rsidRPr="009D658D" w:rsidR="00060B58">
        <w:rPr>
          <w:rFonts w:asciiTheme="minorHAnsi" w:hAnsiTheme="minorHAnsi" w:cstheme="minorHAnsi"/>
        </w:rPr>
        <w:t xml:space="preserve"> working on NCDs at regional and country levels are at the heart of an engaged civil society movement. </w:t>
      </w:r>
      <w:r w:rsidRPr="009D658D" w:rsidR="005140F2">
        <w:rPr>
          <w:rFonts w:asciiTheme="minorHAnsi" w:hAnsiTheme="minorHAnsi" w:cstheme="minorHAnsi"/>
        </w:rPr>
        <w:t xml:space="preserve">The Policy, Advocacy and Accountability team </w:t>
      </w:r>
      <w:r w:rsidRPr="009D658D" w:rsidR="00D21879">
        <w:rPr>
          <w:rFonts w:asciiTheme="minorHAnsi" w:hAnsiTheme="minorHAnsi" w:cstheme="minorHAnsi"/>
        </w:rPr>
        <w:t>focuses on four impact goals</w:t>
      </w:r>
      <w:r w:rsidRPr="009D658D" w:rsidR="00937BC8">
        <w:rPr>
          <w:rFonts w:asciiTheme="minorHAnsi" w:hAnsiTheme="minorHAnsi" w:cstheme="minorHAnsi"/>
        </w:rPr>
        <w:t>:</w:t>
      </w:r>
      <w:r w:rsidRPr="009D658D" w:rsidR="00D21879">
        <w:rPr>
          <w:rFonts w:asciiTheme="minorHAnsi" w:hAnsiTheme="minorHAnsi" w:cstheme="minorHAnsi"/>
        </w:rPr>
        <w:t xml:space="preserve"> Prevention, Care, Fin</w:t>
      </w:r>
      <w:r w:rsidRPr="009D658D" w:rsidR="004D1B50">
        <w:rPr>
          <w:rFonts w:asciiTheme="minorHAnsi" w:hAnsiTheme="minorHAnsi" w:cstheme="minorHAnsi"/>
        </w:rPr>
        <w:t>an</w:t>
      </w:r>
      <w:r w:rsidRPr="009D658D" w:rsidR="00D21879">
        <w:rPr>
          <w:rFonts w:asciiTheme="minorHAnsi" w:hAnsiTheme="minorHAnsi" w:cstheme="minorHAnsi"/>
        </w:rPr>
        <w:t>cing and Community Engagement</w:t>
      </w:r>
      <w:r w:rsidR="00DE7493">
        <w:rPr>
          <w:rFonts w:asciiTheme="minorHAnsi" w:hAnsiTheme="minorHAnsi" w:cstheme="minorHAnsi"/>
        </w:rPr>
        <w:t xml:space="preserve">. </w:t>
      </w:r>
    </w:p>
    <w:p w:rsidRPr="009D658D" w:rsidR="00B72D91" w:rsidRDefault="00B72D91" w14:paraId="09042DCF" w14:textId="77777777">
      <w:pPr>
        <w:pStyle w:val="BodyText"/>
        <w:spacing w:before="10"/>
        <w:rPr>
          <w:rFonts w:asciiTheme="minorHAnsi" w:hAnsiTheme="minorHAnsi" w:cstheme="minorHAnsi"/>
        </w:rPr>
      </w:pPr>
    </w:p>
    <w:p w:rsidR="00B72D91" w:rsidP="3072C1DF" w:rsidRDefault="1407D455" w14:paraId="09042DD1" w14:textId="4ABBAC25">
      <w:pPr>
        <w:rPr>
          <w:rFonts w:ascii="Calibri" w:hAnsi="Calibri" w:cs="Arial" w:asciiTheme="minorAscii" w:hAnsiTheme="minorAscii" w:cstheme="minorBidi"/>
          <w:b w:val="1"/>
          <w:bCs w:val="1"/>
        </w:rPr>
      </w:pPr>
      <w:r w:rsidRPr="19F17C1F" w:rsidR="0773E418">
        <w:rPr>
          <w:rFonts w:ascii="Calibri" w:hAnsi="Calibri" w:cs="Arial" w:asciiTheme="minorAscii" w:hAnsiTheme="minorAscii" w:cstheme="minorBidi"/>
          <w:b w:val="1"/>
          <w:bCs w:val="1"/>
        </w:rPr>
        <w:t xml:space="preserve">We are looking for a </w:t>
      </w:r>
      <w:r w:rsidRPr="19F17C1F" w:rsidR="2B912CFC">
        <w:rPr>
          <w:rFonts w:ascii="Calibri" w:hAnsi="Calibri" w:cs="Arial" w:asciiTheme="minorAscii" w:hAnsiTheme="minorAscii" w:cstheme="minorBidi"/>
          <w:b w:val="1"/>
          <w:bCs w:val="1"/>
        </w:rPr>
        <w:t xml:space="preserve">Policy </w:t>
      </w:r>
      <w:r w:rsidRPr="19F17C1F" w:rsidR="46DE8B09">
        <w:rPr>
          <w:rFonts w:ascii="Calibri" w:hAnsi="Calibri" w:cs="Arial" w:asciiTheme="minorAscii" w:hAnsiTheme="minorAscii" w:cstheme="minorBidi"/>
          <w:b w:val="1"/>
          <w:bCs w:val="1"/>
        </w:rPr>
        <w:t xml:space="preserve">and Advocacy </w:t>
      </w:r>
      <w:r w:rsidRPr="19F17C1F" w:rsidR="2B912CFC">
        <w:rPr>
          <w:rFonts w:ascii="Calibri" w:hAnsi="Calibri" w:cs="Arial" w:asciiTheme="minorAscii" w:hAnsiTheme="minorAscii" w:cstheme="minorBidi"/>
          <w:b w:val="1"/>
          <w:bCs w:val="1"/>
        </w:rPr>
        <w:t xml:space="preserve">Officer </w:t>
      </w:r>
      <w:r w:rsidRPr="19F17C1F" w:rsidR="7459A8A0">
        <w:rPr>
          <w:rFonts w:ascii="Calibri" w:hAnsi="Calibri" w:cs="Arial" w:asciiTheme="minorAscii" w:hAnsiTheme="minorAscii" w:cstheme="minorBidi"/>
          <w:b w:val="1"/>
          <w:bCs w:val="1"/>
        </w:rPr>
        <w:t xml:space="preserve">to support </w:t>
      </w:r>
      <w:r w:rsidRPr="19F17C1F" w:rsidR="35E2CA55">
        <w:rPr>
          <w:rFonts w:ascii="Calibri" w:hAnsi="Calibri" w:cs="Arial" w:asciiTheme="minorAscii" w:hAnsiTheme="minorAscii" w:cstheme="minorBidi"/>
          <w:b w:val="1"/>
          <w:bCs w:val="1"/>
        </w:rPr>
        <w:t xml:space="preserve">delivery of </w:t>
      </w:r>
      <w:r w:rsidRPr="19F17C1F" w:rsidR="19206500">
        <w:rPr>
          <w:rFonts w:ascii="Calibri" w:hAnsi="Calibri" w:cs="Arial" w:asciiTheme="minorAscii" w:hAnsiTheme="minorAscii" w:cstheme="minorBidi"/>
          <w:b w:val="1"/>
          <w:bCs w:val="1"/>
        </w:rPr>
        <w:t>key areas of work, e.g.</w:t>
      </w:r>
      <w:r w:rsidRPr="19F17C1F" w:rsidR="2B912CFC">
        <w:rPr>
          <w:rFonts w:ascii="Calibri" w:hAnsi="Calibri" w:cs="Arial" w:asciiTheme="minorAscii" w:hAnsiTheme="minorAscii" w:cstheme="minorBidi"/>
          <w:b w:val="1"/>
          <w:bCs w:val="1"/>
        </w:rPr>
        <w:t>:</w:t>
      </w:r>
    </w:p>
    <w:p w:rsidRPr="006967E9" w:rsidR="00F06104" w:rsidP="1BC0BFF6" w:rsidRDefault="00F06104" w14:paraId="3AB60E86" w14:textId="77777777">
      <w:pPr>
        <w:rPr>
          <w:rFonts w:asciiTheme="minorHAnsi" w:hAnsiTheme="minorHAnsi" w:cstheme="minorBidi"/>
          <w:b/>
          <w:bCs/>
        </w:rPr>
      </w:pPr>
    </w:p>
    <w:p w:rsidRPr="009D658D" w:rsidR="00B72D91" w:rsidP="3072C1DF" w:rsidRDefault="24E738F9" w14:paraId="09042DD3" w14:textId="57D03C11">
      <w:pPr>
        <w:pStyle w:val="ListParagraph"/>
        <w:numPr>
          <w:ilvl w:val="0"/>
          <w:numId w:val="5"/>
        </w:numPr>
        <w:rPr>
          <w:rFonts w:ascii="Calibri" w:hAnsi="Calibri" w:cs="Arial" w:asciiTheme="minorAscii" w:hAnsiTheme="minorAscii" w:cstheme="minorBidi"/>
        </w:rPr>
      </w:pPr>
      <w:r w:rsidRPr="19F17C1F" w:rsidR="368BBCB2">
        <w:rPr>
          <w:rFonts w:ascii="Calibri" w:hAnsi="Calibri" w:cs="Arial" w:asciiTheme="minorAscii" w:hAnsiTheme="minorAscii" w:cstheme="minorBidi"/>
          <w:b w:val="1"/>
          <w:bCs w:val="1"/>
        </w:rPr>
        <w:t xml:space="preserve">Support </w:t>
      </w:r>
      <w:r w:rsidRPr="19F17C1F" w:rsidR="368BBCB2">
        <w:rPr>
          <w:rFonts w:ascii="Calibri" w:hAnsi="Calibri" w:cs="Arial" w:asciiTheme="minorAscii" w:hAnsiTheme="minorAscii" w:cstheme="minorBidi"/>
        </w:rPr>
        <w:t xml:space="preserve">and enhance the impact and effectiveness of NCD Alliance’s advocacy and accountability activities at the </w:t>
      </w:r>
      <w:r w:rsidRPr="19F17C1F" w:rsidR="368BBCB2">
        <w:rPr>
          <w:rFonts w:ascii="Calibri" w:hAnsi="Calibri" w:cs="Arial" w:asciiTheme="minorAscii" w:hAnsiTheme="minorAscii" w:cstheme="minorBidi"/>
          <w:u w:val="single"/>
        </w:rPr>
        <w:t>UN, WHO, and in other global forum</w:t>
      </w:r>
      <w:r w:rsidRPr="19F17C1F" w:rsidR="368BBCB2">
        <w:rPr>
          <w:rFonts w:ascii="Calibri" w:hAnsi="Calibri" w:cs="Arial" w:asciiTheme="minorAscii" w:hAnsiTheme="minorAscii" w:cstheme="minorBidi"/>
        </w:rPr>
        <w:t>s</w:t>
      </w:r>
      <w:r w:rsidRPr="19F17C1F" w:rsidR="2FDC344D">
        <w:rPr>
          <w:rFonts w:ascii="Calibri" w:hAnsi="Calibri" w:cs="Arial" w:asciiTheme="minorAscii" w:hAnsiTheme="minorAscii" w:cstheme="minorBidi"/>
        </w:rPr>
        <w:t xml:space="preserve">, </w:t>
      </w:r>
      <w:r w:rsidRPr="19F17C1F" w:rsidR="742CD533">
        <w:rPr>
          <w:rFonts w:ascii="Calibri" w:hAnsi="Calibri" w:cs="Arial" w:asciiTheme="minorAscii" w:hAnsiTheme="minorAscii" w:cstheme="minorBidi"/>
        </w:rPr>
        <w:t xml:space="preserve">by </w:t>
      </w:r>
      <w:r w:rsidRPr="19F17C1F" w:rsidR="38B214E4">
        <w:rPr>
          <w:rFonts w:ascii="Calibri" w:hAnsi="Calibri" w:cs="Arial" w:asciiTheme="minorAscii" w:hAnsiTheme="minorAscii" w:cstheme="minorBidi"/>
        </w:rPr>
        <w:t xml:space="preserve">tracking </w:t>
      </w:r>
      <w:r w:rsidRPr="19F17C1F" w:rsidR="53EE21D0">
        <w:rPr>
          <w:rFonts w:ascii="Calibri" w:hAnsi="Calibri" w:cs="Arial" w:asciiTheme="minorAscii" w:hAnsiTheme="minorAscii" w:cstheme="minorBidi"/>
        </w:rPr>
        <w:t xml:space="preserve">work and </w:t>
      </w:r>
      <w:r w:rsidRPr="19F17C1F" w:rsidR="38B214E4">
        <w:rPr>
          <w:rFonts w:ascii="Calibri" w:hAnsi="Calibri" w:cs="Arial" w:asciiTheme="minorAscii" w:hAnsiTheme="minorAscii" w:cstheme="minorBidi"/>
        </w:rPr>
        <w:t>neg</w:t>
      </w:r>
      <w:r w:rsidRPr="19F17C1F" w:rsidR="230A054A">
        <w:rPr>
          <w:rFonts w:ascii="Calibri" w:hAnsi="Calibri" w:cs="Arial" w:asciiTheme="minorAscii" w:hAnsiTheme="minorAscii" w:cstheme="minorBidi"/>
        </w:rPr>
        <w:t xml:space="preserve">otiations on </w:t>
      </w:r>
      <w:r w:rsidRPr="19F17C1F" w:rsidR="57872263">
        <w:rPr>
          <w:rFonts w:ascii="Calibri" w:hAnsi="Calibri" w:cs="Arial" w:asciiTheme="minorAscii" w:hAnsiTheme="minorAscii" w:cstheme="minorBidi"/>
        </w:rPr>
        <w:t xml:space="preserve">topics </w:t>
      </w:r>
      <w:r w:rsidRPr="19F17C1F" w:rsidR="1C2DEEA7">
        <w:rPr>
          <w:rFonts w:ascii="Calibri" w:hAnsi="Calibri" w:cs="Arial" w:asciiTheme="minorAscii" w:hAnsiTheme="minorAscii" w:cstheme="minorBidi"/>
        </w:rPr>
        <w:t>including</w:t>
      </w:r>
      <w:r w:rsidRPr="19F17C1F" w:rsidR="57872263">
        <w:rPr>
          <w:rFonts w:ascii="Calibri" w:hAnsi="Calibri" w:cs="Arial" w:asciiTheme="minorAscii" w:hAnsiTheme="minorAscii" w:cstheme="minorBidi"/>
        </w:rPr>
        <w:t xml:space="preserve"> </w:t>
      </w:r>
      <w:r w:rsidRPr="19F17C1F" w:rsidR="28EB0B88">
        <w:rPr>
          <w:rFonts w:ascii="Calibri" w:hAnsi="Calibri" w:cs="Arial" w:asciiTheme="minorAscii" w:hAnsiTheme="minorAscii" w:cstheme="minorBidi"/>
        </w:rPr>
        <w:t xml:space="preserve">the pandemic treaty (INB), </w:t>
      </w:r>
      <w:r w:rsidRPr="19F17C1F" w:rsidR="38B214E4">
        <w:rPr>
          <w:rFonts w:ascii="Calibri" w:hAnsi="Calibri" w:cs="Arial" w:asciiTheme="minorAscii" w:hAnsiTheme="minorAscii" w:cstheme="minorBidi"/>
        </w:rPr>
        <w:t>climate and health, economics and health</w:t>
      </w:r>
      <w:r w:rsidRPr="19F17C1F" w:rsidR="1F11E72C">
        <w:rPr>
          <w:rFonts w:ascii="Calibri" w:hAnsi="Calibri" w:cs="Arial" w:asciiTheme="minorAscii" w:hAnsiTheme="minorAscii" w:cstheme="minorBidi"/>
        </w:rPr>
        <w:t>,</w:t>
      </w:r>
      <w:r w:rsidRPr="19F17C1F" w:rsidR="38B214E4">
        <w:rPr>
          <w:rFonts w:ascii="Calibri" w:hAnsi="Calibri" w:cs="Arial" w:asciiTheme="minorAscii" w:hAnsiTheme="minorAscii" w:cstheme="minorBidi"/>
        </w:rPr>
        <w:t xml:space="preserve"> social participation</w:t>
      </w:r>
      <w:r w:rsidRPr="19F17C1F" w:rsidR="535D55D7">
        <w:rPr>
          <w:rFonts w:ascii="Calibri" w:hAnsi="Calibri" w:cs="Arial" w:asciiTheme="minorAscii" w:hAnsiTheme="minorAscii" w:cstheme="minorBidi"/>
        </w:rPr>
        <w:t>, air pollution</w:t>
      </w:r>
      <w:r w:rsidRPr="19F17C1F" w:rsidR="6A18D5AF">
        <w:rPr>
          <w:rFonts w:ascii="Calibri" w:hAnsi="Calibri" w:cs="Arial" w:asciiTheme="minorAscii" w:hAnsiTheme="minorAscii" w:cstheme="minorBidi"/>
        </w:rPr>
        <w:t xml:space="preserve"> and antimicrobial </w:t>
      </w:r>
      <w:r w:rsidRPr="19F17C1F" w:rsidR="6A18D5AF">
        <w:rPr>
          <w:rFonts w:ascii="Calibri" w:hAnsi="Calibri" w:cs="Arial" w:asciiTheme="minorAscii" w:hAnsiTheme="minorAscii" w:cstheme="minorBidi"/>
        </w:rPr>
        <w:t>resistance</w:t>
      </w:r>
      <w:r w:rsidRPr="19F17C1F" w:rsidR="495B1954">
        <w:rPr>
          <w:rFonts w:ascii="Calibri" w:hAnsi="Calibri" w:cs="Arial" w:asciiTheme="minorAscii" w:hAnsiTheme="minorAscii" w:cstheme="minorBidi"/>
        </w:rPr>
        <w:t>;</w:t>
      </w:r>
    </w:p>
    <w:p w:rsidR="3A54E96C" w:rsidP="19F17C1F" w:rsidRDefault="3A54E96C" w14:paraId="22967152" w14:textId="2152E520">
      <w:pPr>
        <w:pStyle w:val="ListParagraph"/>
        <w:numPr>
          <w:ilvl w:val="0"/>
          <w:numId w:val="5"/>
        </w:numPr>
        <w:rPr>
          <w:rFonts w:ascii="Calibri" w:hAnsi="Calibri" w:cs="Arial" w:asciiTheme="minorAscii" w:hAnsiTheme="minorAscii" w:cstheme="minorBidi"/>
        </w:rPr>
      </w:pPr>
      <w:r w:rsidRPr="19F17C1F" w:rsidR="3A54E96C">
        <w:rPr>
          <w:rFonts w:ascii="Calibri" w:hAnsi="Calibri" w:cs="Arial" w:asciiTheme="minorAscii" w:hAnsiTheme="minorAscii" w:cstheme="minorBidi"/>
          <w:b w:val="1"/>
          <w:bCs w:val="1"/>
        </w:rPr>
        <w:t xml:space="preserve">Support </w:t>
      </w:r>
      <w:r w:rsidRPr="19F17C1F" w:rsidR="3A54E96C">
        <w:rPr>
          <w:rFonts w:ascii="Calibri" w:hAnsi="Calibri" w:cs="Arial" w:asciiTheme="minorAscii" w:hAnsiTheme="minorAscii" w:cstheme="minorBidi"/>
        </w:rPr>
        <w:t xml:space="preserve">the work on </w:t>
      </w:r>
      <w:r w:rsidRPr="19F17C1F" w:rsidR="383FBB24">
        <w:rPr>
          <w:rFonts w:ascii="Calibri" w:hAnsi="Calibri" w:cs="Arial" w:asciiTheme="minorAscii" w:hAnsiTheme="minorAscii" w:cstheme="minorBidi"/>
        </w:rPr>
        <w:t xml:space="preserve">developing </w:t>
      </w:r>
      <w:r w:rsidRPr="19F17C1F" w:rsidR="3A54E96C">
        <w:rPr>
          <w:rFonts w:ascii="Calibri" w:hAnsi="Calibri" w:cs="Arial" w:asciiTheme="minorAscii" w:hAnsiTheme="minorAscii" w:cstheme="minorBidi"/>
        </w:rPr>
        <w:t xml:space="preserve">NCDA’s </w:t>
      </w:r>
      <w:r w:rsidRPr="19F17C1F" w:rsidR="3A54E96C">
        <w:rPr>
          <w:rFonts w:ascii="Calibri" w:hAnsi="Calibri" w:cs="Arial" w:asciiTheme="minorAscii" w:hAnsiTheme="minorAscii" w:cstheme="minorBidi"/>
          <w:u w:val="single"/>
        </w:rPr>
        <w:t>advocacy priorities for the HLM4</w:t>
      </w:r>
      <w:r w:rsidRPr="19F17C1F" w:rsidR="3A54E96C">
        <w:rPr>
          <w:rFonts w:ascii="Calibri" w:hAnsi="Calibri" w:cs="Arial" w:asciiTheme="minorAscii" w:hAnsiTheme="minorAscii" w:cstheme="minorBidi"/>
        </w:rPr>
        <w:t xml:space="preserve">, </w:t>
      </w:r>
      <w:r w:rsidRPr="19F17C1F" w:rsidR="7A652D8E">
        <w:rPr>
          <w:rFonts w:ascii="Calibri" w:hAnsi="Calibri" w:cs="Arial" w:asciiTheme="minorAscii" w:hAnsiTheme="minorAscii" w:cstheme="minorBidi"/>
        </w:rPr>
        <w:t>through</w:t>
      </w:r>
    </w:p>
    <w:p w:rsidR="14C1CEFC" w:rsidP="19F17C1F" w:rsidRDefault="00A87983" w14:paraId="59ED2F47" w14:textId="66D12109">
      <w:pPr>
        <w:ind w:firstLine="720"/>
        <w:rPr>
          <w:rFonts w:ascii="Calibri" w:hAnsi="Calibri" w:cs="Arial" w:asciiTheme="minorAscii" w:hAnsiTheme="minorAscii" w:cstheme="minorBidi"/>
        </w:rPr>
      </w:pPr>
      <w:r w:rsidRPr="19F17C1F" w:rsidR="383FBB24">
        <w:rPr>
          <w:rFonts w:ascii="Calibri" w:hAnsi="Calibri" w:cs="Arial" w:asciiTheme="minorAscii" w:hAnsiTheme="minorAscii" w:cstheme="minorBidi"/>
        </w:rPr>
        <w:t>1</w:t>
      </w:r>
      <w:r w:rsidRPr="19F17C1F" w:rsidR="230BC0A3">
        <w:rPr>
          <w:rFonts w:ascii="Calibri" w:hAnsi="Calibri" w:cs="Arial" w:asciiTheme="minorAscii" w:hAnsiTheme="minorAscii" w:cstheme="minorBidi"/>
        </w:rPr>
        <w:t>. Support</w:t>
      </w:r>
      <w:r w:rsidRPr="19F17C1F" w:rsidR="69FA9DE5">
        <w:rPr>
          <w:rFonts w:ascii="Calibri" w:hAnsi="Calibri" w:cs="Arial" w:asciiTheme="minorAscii" w:hAnsiTheme="minorAscii" w:cstheme="minorBidi"/>
        </w:rPr>
        <w:t xml:space="preserve">ing the </w:t>
      </w:r>
      <w:r w:rsidRPr="19F17C1F" w:rsidR="67EC3987">
        <w:rPr>
          <w:rFonts w:ascii="Calibri" w:hAnsi="Calibri" w:cs="Arial" w:asciiTheme="minorAscii" w:hAnsiTheme="minorAscii" w:cstheme="minorBidi"/>
        </w:rPr>
        <w:t xml:space="preserve">production of policy briefs and </w:t>
      </w:r>
      <w:r w:rsidRPr="19F17C1F" w:rsidR="69FA9DE5">
        <w:rPr>
          <w:rFonts w:ascii="Calibri" w:hAnsi="Calibri" w:cs="Arial" w:asciiTheme="minorAscii" w:hAnsiTheme="minorAscii" w:cstheme="minorBidi"/>
        </w:rPr>
        <w:t>refinement and</w:t>
      </w:r>
      <w:r w:rsidRPr="19F17C1F" w:rsidR="230BC0A3">
        <w:rPr>
          <w:rFonts w:ascii="Calibri" w:hAnsi="Calibri" w:cs="Arial" w:asciiTheme="minorAscii" w:hAnsiTheme="minorAscii" w:cstheme="minorBidi"/>
        </w:rPr>
        <w:t xml:space="preserve"> development of NCDA’s </w:t>
      </w:r>
      <w:r>
        <w:tab/>
      </w:r>
      <w:r w:rsidRPr="19F17C1F" w:rsidR="230BC0A3">
        <w:rPr>
          <w:rFonts w:ascii="Calibri" w:hAnsi="Calibri" w:cs="Arial" w:asciiTheme="minorAscii" w:hAnsiTheme="minorAscii" w:cstheme="minorBidi"/>
        </w:rPr>
        <w:t>position</w:t>
      </w:r>
      <w:r w:rsidRPr="19F17C1F" w:rsidR="38F964CC">
        <w:rPr>
          <w:rFonts w:ascii="Calibri" w:hAnsi="Calibri" w:cs="Arial" w:asciiTheme="minorAscii" w:hAnsiTheme="minorAscii" w:cstheme="minorBidi"/>
        </w:rPr>
        <w:t>, informed by key milestones such as</w:t>
      </w:r>
      <w:r w:rsidRPr="19F17C1F" w:rsidR="230BC0A3">
        <w:rPr>
          <w:rFonts w:ascii="Calibri" w:hAnsi="Calibri" w:cs="Arial" w:asciiTheme="minorAscii" w:hAnsiTheme="minorAscii" w:cstheme="minorBidi"/>
        </w:rPr>
        <w:t xml:space="preserve"> UN Secretary general’s report, outcomes from the </w:t>
      </w:r>
      <w:r>
        <w:tab/>
      </w:r>
      <w:r w:rsidRPr="19F17C1F" w:rsidR="230BC0A3">
        <w:rPr>
          <w:rFonts w:ascii="Calibri" w:hAnsi="Calibri" w:cs="Arial" w:asciiTheme="minorAscii" w:hAnsiTheme="minorAscii" w:cstheme="minorBidi"/>
        </w:rPr>
        <w:t xml:space="preserve">GHLTM </w:t>
      </w:r>
      <w:r w:rsidRPr="19F17C1F" w:rsidR="0AC280D5">
        <w:rPr>
          <w:rFonts w:ascii="Calibri" w:hAnsi="Calibri" w:cs="Arial" w:asciiTheme="minorAscii" w:hAnsiTheme="minorAscii" w:cstheme="minorBidi"/>
        </w:rPr>
        <w:t>on NCDs in humanitarian settings and the 2</w:t>
      </w:r>
      <w:r w:rsidRPr="19F17C1F" w:rsidR="0AC280D5">
        <w:rPr>
          <w:rFonts w:ascii="Calibri" w:hAnsi="Calibri" w:cs="Arial" w:asciiTheme="minorAscii" w:hAnsiTheme="minorAscii" w:cstheme="minorBidi"/>
          <w:vertAlign w:val="superscript"/>
        </w:rPr>
        <w:t>nd</w:t>
      </w:r>
      <w:r w:rsidRPr="19F17C1F" w:rsidR="0AC280D5">
        <w:rPr>
          <w:rFonts w:ascii="Calibri" w:hAnsi="Calibri" w:cs="Arial" w:asciiTheme="minorAscii" w:hAnsiTheme="minorAscii" w:cstheme="minorBidi"/>
        </w:rPr>
        <w:t xml:space="preserve"> Global</w:t>
      </w:r>
      <w:r w:rsidRPr="19F17C1F" w:rsidR="0AC280D5">
        <w:rPr>
          <w:rFonts w:ascii="Calibri" w:hAnsi="Calibri" w:cs="Arial" w:asciiTheme="minorAscii" w:hAnsiTheme="minorAscii" w:cstheme="minorBidi"/>
        </w:rPr>
        <w:t xml:space="preserve"> </w:t>
      </w:r>
      <w:r w:rsidRPr="19F17C1F" w:rsidR="0AC280D5">
        <w:rPr>
          <w:rFonts w:ascii="Calibri" w:hAnsi="Calibri" w:cs="Arial" w:asciiTheme="minorAscii" w:hAnsiTheme="minorAscii" w:cstheme="minorBidi"/>
        </w:rPr>
        <w:t>Dialogue</w:t>
      </w:r>
      <w:r w:rsidRPr="19F17C1F" w:rsidR="16252B64">
        <w:rPr>
          <w:rFonts w:ascii="Calibri" w:hAnsi="Calibri" w:cs="Arial" w:asciiTheme="minorAscii" w:hAnsiTheme="minorAscii" w:cstheme="minorBidi"/>
        </w:rPr>
        <w:t xml:space="preserve"> on Sustainable Financing </w:t>
      </w:r>
      <w:r>
        <w:tab/>
      </w:r>
      <w:r w:rsidRPr="19F17C1F" w:rsidR="16252B64">
        <w:rPr>
          <w:rFonts w:ascii="Calibri" w:hAnsi="Calibri" w:cs="Arial" w:asciiTheme="minorAscii" w:hAnsiTheme="minorAscii" w:cstheme="minorBidi"/>
        </w:rPr>
        <w:t>for NCDs and Mental Health</w:t>
      </w:r>
      <w:r w:rsidRPr="19F17C1F" w:rsidR="0AC280D5">
        <w:rPr>
          <w:rFonts w:ascii="Calibri" w:hAnsi="Calibri" w:cs="Arial" w:asciiTheme="minorAscii" w:hAnsiTheme="minorAscii" w:cstheme="minorBidi"/>
        </w:rPr>
        <w:t>;</w:t>
      </w:r>
    </w:p>
    <w:p w:rsidR="25A4A0B5" w:rsidP="19F17C1F" w:rsidRDefault="00735BB5" w14:paraId="09D2D9FB" w14:textId="24D9B478">
      <w:pPr>
        <w:ind w:firstLine="720"/>
        <w:rPr>
          <w:rFonts w:ascii="Calibri" w:hAnsi="Calibri" w:cs="Arial" w:asciiTheme="minorAscii" w:hAnsiTheme="minorAscii" w:cstheme="minorBidi"/>
        </w:rPr>
      </w:pPr>
      <w:r w:rsidRPr="19F17C1F" w:rsidR="46DE8B09">
        <w:rPr>
          <w:rFonts w:ascii="Calibri" w:hAnsi="Calibri" w:cs="Arial" w:asciiTheme="minorAscii" w:hAnsiTheme="minorAscii" w:cstheme="minorBidi"/>
        </w:rPr>
        <w:t>2</w:t>
      </w:r>
      <w:r w:rsidRPr="19F17C1F" w:rsidR="353A6A28">
        <w:rPr>
          <w:rFonts w:ascii="Calibri" w:hAnsi="Calibri" w:cs="Arial" w:asciiTheme="minorAscii" w:hAnsiTheme="minorAscii" w:cstheme="minorBidi"/>
        </w:rPr>
        <w:t xml:space="preserve">. Active and regular </w:t>
      </w:r>
      <w:r w:rsidRPr="19F17C1F" w:rsidR="49CA12B7">
        <w:rPr>
          <w:rFonts w:ascii="Calibri" w:hAnsi="Calibri" w:cs="Arial" w:asciiTheme="minorAscii" w:hAnsiTheme="minorAscii" w:cstheme="minorBidi"/>
        </w:rPr>
        <w:t xml:space="preserve">advocacy activities and </w:t>
      </w:r>
      <w:r w:rsidRPr="19F17C1F" w:rsidR="353A6A28">
        <w:rPr>
          <w:rFonts w:ascii="Calibri" w:hAnsi="Calibri" w:cs="Arial" w:asciiTheme="minorAscii" w:hAnsiTheme="minorAscii" w:cstheme="minorBidi"/>
        </w:rPr>
        <w:t xml:space="preserve">engagement </w:t>
      </w:r>
      <w:r w:rsidRPr="19F17C1F" w:rsidR="0542C944">
        <w:rPr>
          <w:rFonts w:ascii="Calibri" w:hAnsi="Calibri" w:cs="Arial" w:asciiTheme="minorAscii" w:hAnsiTheme="minorAscii" w:cstheme="minorBidi"/>
        </w:rPr>
        <w:t xml:space="preserve">with </w:t>
      </w:r>
      <w:r w:rsidRPr="19F17C1F" w:rsidR="04A003DE">
        <w:rPr>
          <w:rFonts w:ascii="Calibri" w:hAnsi="Calibri" w:cs="Arial" w:asciiTheme="minorAscii" w:hAnsiTheme="minorAscii" w:cstheme="minorBidi"/>
        </w:rPr>
        <w:t>government</w:t>
      </w:r>
      <w:r w:rsidRPr="19F17C1F" w:rsidR="2F831BB4">
        <w:rPr>
          <w:rFonts w:ascii="Calibri" w:hAnsi="Calibri" w:cs="Arial" w:asciiTheme="minorAscii" w:hAnsiTheme="minorAscii" w:cstheme="minorBidi"/>
        </w:rPr>
        <w:t xml:space="preserve"> missions </w:t>
      </w:r>
      <w:r w:rsidRPr="19F17C1F" w:rsidR="1AC0EE51">
        <w:rPr>
          <w:rFonts w:ascii="Calibri" w:hAnsi="Calibri" w:cs="Arial" w:asciiTheme="minorAscii" w:hAnsiTheme="minorAscii" w:cstheme="minorBidi"/>
        </w:rPr>
        <w:t xml:space="preserve">and other </w:t>
      </w:r>
      <w:r>
        <w:tab/>
      </w:r>
      <w:r w:rsidRPr="19F17C1F" w:rsidR="1AC0EE51">
        <w:rPr>
          <w:rFonts w:ascii="Calibri" w:hAnsi="Calibri" w:cs="Arial" w:asciiTheme="minorAscii" w:hAnsiTheme="minorAscii" w:cstheme="minorBidi"/>
        </w:rPr>
        <w:t>key</w:t>
      </w:r>
      <w:r w:rsidRPr="19F17C1F" w:rsidR="7C2A45AF">
        <w:rPr>
          <w:rFonts w:ascii="Calibri" w:hAnsi="Calibri" w:cs="Arial" w:asciiTheme="minorAscii" w:hAnsiTheme="minorAscii" w:cstheme="minorBidi"/>
        </w:rPr>
        <w:t xml:space="preserve"> </w:t>
      </w:r>
      <w:r w:rsidRPr="19F17C1F" w:rsidR="1AC0EE51">
        <w:rPr>
          <w:rFonts w:ascii="Calibri" w:hAnsi="Calibri" w:cs="Arial" w:asciiTheme="minorAscii" w:hAnsiTheme="minorAscii" w:cstheme="minorBidi"/>
        </w:rPr>
        <w:t>stak</w:t>
      </w:r>
      <w:r w:rsidRPr="19F17C1F" w:rsidR="721EC1D1">
        <w:rPr>
          <w:rFonts w:ascii="Calibri" w:hAnsi="Calibri" w:cs="Arial" w:asciiTheme="minorAscii" w:hAnsiTheme="minorAscii" w:cstheme="minorBidi"/>
        </w:rPr>
        <w:t>e</w:t>
      </w:r>
      <w:r w:rsidRPr="19F17C1F" w:rsidR="1AC0EE51">
        <w:rPr>
          <w:rFonts w:ascii="Calibri" w:hAnsi="Calibri" w:cs="Arial" w:asciiTheme="minorAscii" w:hAnsiTheme="minorAscii" w:cstheme="minorBidi"/>
        </w:rPr>
        <w:t>holders in Geneva</w:t>
      </w:r>
      <w:r w:rsidRPr="19F17C1F" w:rsidR="1CD38AAA">
        <w:rPr>
          <w:rFonts w:ascii="Calibri" w:hAnsi="Calibri" w:cs="Arial" w:asciiTheme="minorAscii" w:hAnsiTheme="minorAscii" w:cstheme="minorBidi"/>
        </w:rPr>
        <w:t>;</w:t>
      </w:r>
    </w:p>
    <w:p w:rsidR="25A4A0B5" w:rsidP="19F17C1F" w:rsidRDefault="00735BB5" w14:paraId="32E408A5" w14:textId="345000FA">
      <w:pPr>
        <w:ind w:firstLine="720"/>
        <w:rPr>
          <w:rFonts w:ascii="Calibri" w:hAnsi="Calibri" w:cs="Arial" w:asciiTheme="minorAscii" w:hAnsiTheme="minorAscii" w:cstheme="minorBidi"/>
        </w:rPr>
      </w:pPr>
      <w:r w:rsidRPr="19F17C1F" w:rsidR="0542C944">
        <w:rPr>
          <w:rFonts w:ascii="Calibri" w:hAnsi="Calibri" w:cs="Arial" w:asciiTheme="minorAscii" w:hAnsiTheme="minorAscii" w:cstheme="minorBidi"/>
        </w:rPr>
        <w:t xml:space="preserve">3. </w:t>
      </w:r>
      <w:r w:rsidRPr="19F17C1F" w:rsidR="76439900">
        <w:rPr>
          <w:rFonts w:ascii="Calibri" w:hAnsi="Calibri" w:cs="Arial" w:asciiTheme="minorAscii" w:hAnsiTheme="minorAscii" w:cstheme="minorBidi"/>
        </w:rPr>
        <w:t>S</w:t>
      </w:r>
      <w:r w:rsidRPr="19F17C1F" w:rsidR="279DDF17">
        <w:rPr>
          <w:rFonts w:ascii="Calibri" w:hAnsi="Calibri" w:cs="Arial" w:asciiTheme="minorAscii" w:hAnsiTheme="minorAscii" w:cstheme="minorBidi"/>
        </w:rPr>
        <w:t xml:space="preserve">upport </w:t>
      </w:r>
      <w:r w:rsidRPr="19F17C1F" w:rsidR="0976735C">
        <w:rPr>
          <w:rFonts w:ascii="Calibri" w:hAnsi="Calibri" w:cs="Arial" w:asciiTheme="minorAscii" w:hAnsiTheme="minorAscii" w:cstheme="minorBidi"/>
        </w:rPr>
        <w:t>national and regional advocacy efforts by</w:t>
      </w:r>
      <w:r w:rsidRPr="19F17C1F" w:rsidR="353A6A28">
        <w:rPr>
          <w:rFonts w:ascii="Calibri" w:hAnsi="Calibri" w:cs="Arial" w:asciiTheme="minorAscii" w:hAnsiTheme="minorAscii" w:cstheme="minorBidi"/>
        </w:rPr>
        <w:t xml:space="preserve"> </w:t>
      </w:r>
      <w:r w:rsidRPr="19F17C1F" w:rsidR="41D7E6AB">
        <w:rPr>
          <w:rFonts w:ascii="Calibri" w:hAnsi="Calibri" w:cs="Arial" w:asciiTheme="minorAscii" w:hAnsiTheme="minorAscii" w:cstheme="minorBidi"/>
        </w:rPr>
        <w:t xml:space="preserve">NCDA </w:t>
      </w:r>
      <w:r w:rsidRPr="19F17C1F" w:rsidR="353A6A28">
        <w:rPr>
          <w:rFonts w:ascii="Calibri" w:hAnsi="Calibri" w:cs="Arial" w:asciiTheme="minorAscii" w:hAnsiTheme="minorAscii" w:cstheme="minorBidi"/>
        </w:rPr>
        <w:t>members</w:t>
      </w:r>
      <w:r w:rsidRPr="19F17C1F" w:rsidR="2E81E7CE">
        <w:rPr>
          <w:rFonts w:ascii="Calibri" w:hAnsi="Calibri" w:cs="Arial" w:asciiTheme="minorAscii" w:hAnsiTheme="minorAscii" w:cstheme="minorBidi"/>
        </w:rPr>
        <w:t>,</w:t>
      </w:r>
      <w:r w:rsidRPr="19F17C1F" w:rsidR="443A9B48">
        <w:rPr>
          <w:rFonts w:ascii="Calibri" w:hAnsi="Calibri" w:cs="Arial" w:asciiTheme="minorAscii" w:hAnsiTheme="minorAscii" w:cstheme="minorBidi"/>
        </w:rPr>
        <w:t xml:space="preserve"> including national and </w:t>
      </w:r>
      <w:r>
        <w:tab/>
      </w:r>
      <w:r w:rsidRPr="19F17C1F" w:rsidR="443A9B48">
        <w:rPr>
          <w:rFonts w:ascii="Calibri" w:hAnsi="Calibri" w:cs="Arial" w:asciiTheme="minorAscii" w:hAnsiTheme="minorAscii" w:cstheme="minorBidi"/>
        </w:rPr>
        <w:t>regional NCD alliances</w:t>
      </w:r>
      <w:r w:rsidRPr="19F17C1F" w:rsidR="6C16C410">
        <w:rPr>
          <w:rFonts w:ascii="Calibri" w:hAnsi="Calibri" w:cs="Arial" w:asciiTheme="minorAscii" w:hAnsiTheme="minorAscii" w:cstheme="minorBidi"/>
        </w:rPr>
        <w:t xml:space="preserve"> towards national </w:t>
      </w:r>
      <w:r w:rsidRPr="19F17C1F" w:rsidR="42FC07E3">
        <w:rPr>
          <w:rFonts w:ascii="Calibri" w:hAnsi="Calibri" w:cs="Arial" w:asciiTheme="minorAscii" w:hAnsiTheme="minorAscii" w:cstheme="minorBidi"/>
        </w:rPr>
        <w:t>government</w:t>
      </w:r>
      <w:r w:rsidRPr="19F17C1F" w:rsidR="353A6A28">
        <w:rPr>
          <w:rFonts w:ascii="Calibri" w:hAnsi="Calibri" w:cs="Arial" w:asciiTheme="minorAscii" w:hAnsiTheme="minorAscii" w:cstheme="minorBidi"/>
        </w:rPr>
        <w:t>s</w:t>
      </w:r>
      <w:r w:rsidRPr="19F17C1F" w:rsidR="34E87E32">
        <w:rPr>
          <w:rFonts w:ascii="Calibri" w:hAnsi="Calibri" w:cs="Arial" w:asciiTheme="minorAscii" w:hAnsiTheme="minorAscii" w:cstheme="minorBidi"/>
        </w:rPr>
        <w:t>, including f</w:t>
      </w:r>
      <w:r w:rsidRPr="19F17C1F" w:rsidR="353A6A28">
        <w:rPr>
          <w:rFonts w:ascii="Calibri" w:hAnsi="Calibri" w:cs="Arial" w:asciiTheme="minorAscii" w:hAnsiTheme="minorAscii" w:cstheme="minorBidi"/>
        </w:rPr>
        <w:t xml:space="preserve">urther develop and refine </w:t>
      </w:r>
      <w:r>
        <w:tab/>
      </w:r>
      <w:r w:rsidRPr="19F17C1F" w:rsidR="353A6A28">
        <w:rPr>
          <w:rFonts w:ascii="Calibri" w:hAnsi="Calibri" w:cs="Arial" w:asciiTheme="minorAscii" w:hAnsiTheme="minorAscii" w:cstheme="minorBidi"/>
        </w:rPr>
        <w:t>advocacy priorities and ensure strong engagement</w:t>
      </w:r>
      <w:r w:rsidRPr="19F17C1F" w:rsidR="37A24C78">
        <w:rPr>
          <w:rFonts w:ascii="Calibri" w:hAnsi="Calibri" w:cs="Arial" w:asciiTheme="minorAscii" w:hAnsiTheme="minorAscii" w:cstheme="minorBidi"/>
        </w:rPr>
        <w:t xml:space="preserve"> with </w:t>
      </w:r>
      <w:r w:rsidRPr="19F17C1F" w:rsidR="37A24C78">
        <w:rPr>
          <w:rFonts w:ascii="Calibri" w:hAnsi="Calibri" w:cs="Arial" w:asciiTheme="minorAscii" w:hAnsiTheme="minorAscii" w:cstheme="minorBidi"/>
        </w:rPr>
        <w:t>our</w:t>
      </w:r>
      <w:r w:rsidRPr="19F17C1F" w:rsidR="37A24C78">
        <w:rPr>
          <w:rFonts w:ascii="Calibri" w:hAnsi="Calibri" w:cs="Arial" w:asciiTheme="minorAscii" w:hAnsiTheme="minorAscii" w:cstheme="minorBidi"/>
        </w:rPr>
        <w:t xml:space="preserve"> global efforts</w:t>
      </w:r>
      <w:r w:rsidRPr="19F17C1F" w:rsidR="353A6A28">
        <w:rPr>
          <w:rFonts w:ascii="Calibri" w:hAnsi="Calibri" w:cs="Arial" w:asciiTheme="minorAscii" w:hAnsiTheme="minorAscii" w:cstheme="minorBidi"/>
        </w:rPr>
        <w:t>.</w:t>
      </w:r>
    </w:p>
    <w:p w:rsidR="194E0E1B" w:rsidP="3072C1DF" w:rsidRDefault="631D2ED9" w14:paraId="2063933B" w14:textId="555B89EB" w14:noSpellErr="1">
      <w:pPr>
        <w:pStyle w:val="ListParagraph"/>
        <w:numPr>
          <w:ilvl w:val="0"/>
          <w:numId w:val="5"/>
        </w:numPr>
        <w:rPr>
          <w:rFonts w:ascii="Calibri" w:hAnsi="Calibri" w:cs="Arial" w:asciiTheme="minorAscii" w:hAnsiTheme="minorAscii" w:cstheme="minorBidi"/>
        </w:rPr>
      </w:pPr>
      <w:r w:rsidRPr="19F17C1F" w:rsidR="57879A5C">
        <w:rPr>
          <w:rFonts w:ascii="Calibri" w:hAnsi="Calibri" w:cs="Arial" w:asciiTheme="minorAscii" w:hAnsiTheme="minorAscii" w:cstheme="minorBidi"/>
          <w:b w:val="1"/>
          <w:bCs w:val="1"/>
        </w:rPr>
        <w:t xml:space="preserve">Supporting </w:t>
      </w:r>
      <w:r w:rsidRPr="19F17C1F" w:rsidR="3BF628A7">
        <w:rPr>
          <w:rFonts w:ascii="Calibri" w:hAnsi="Calibri" w:cs="Arial" w:asciiTheme="minorAscii" w:hAnsiTheme="minorAscii" w:cstheme="minorBidi"/>
        </w:rPr>
        <w:t xml:space="preserve">on NCDA’s work on </w:t>
      </w:r>
      <w:r w:rsidRPr="19F17C1F" w:rsidR="3BF628A7">
        <w:rPr>
          <w:rFonts w:ascii="Calibri" w:hAnsi="Calibri" w:cs="Arial" w:asciiTheme="minorAscii" w:hAnsiTheme="minorAscii" w:cstheme="minorBidi"/>
          <w:u w:val="single"/>
        </w:rPr>
        <w:t>accountability</w:t>
      </w:r>
      <w:r w:rsidRPr="19F17C1F" w:rsidR="3BF628A7">
        <w:rPr>
          <w:rFonts w:ascii="Calibri" w:hAnsi="Calibri" w:cs="Arial" w:asciiTheme="minorAscii" w:hAnsiTheme="minorAscii" w:cstheme="minorBidi"/>
        </w:rPr>
        <w:t xml:space="preserve">, </w:t>
      </w:r>
      <w:r w:rsidRPr="19F17C1F" w:rsidR="3BF628A7">
        <w:rPr>
          <w:rFonts w:ascii="Calibri" w:hAnsi="Calibri" w:cs="Arial" w:asciiTheme="minorAscii" w:hAnsiTheme="minorAscii" w:cstheme="minorBidi"/>
        </w:rPr>
        <w:t>e.g.</w:t>
      </w:r>
      <w:r w:rsidRPr="19F17C1F" w:rsidR="3BF628A7">
        <w:rPr>
          <w:rFonts w:ascii="Calibri" w:hAnsi="Calibri" w:cs="Arial" w:asciiTheme="minorAscii" w:hAnsiTheme="minorAscii" w:cstheme="minorBidi"/>
        </w:rPr>
        <w:t xml:space="preserve"> </w:t>
      </w:r>
      <w:r w:rsidRPr="19F17C1F" w:rsidR="6EDBB53B">
        <w:rPr>
          <w:rFonts w:ascii="Calibri" w:hAnsi="Calibri" w:cs="Arial" w:asciiTheme="minorAscii" w:hAnsiTheme="minorAscii" w:cstheme="minorBidi"/>
        </w:rPr>
        <w:t xml:space="preserve">in-depth </w:t>
      </w:r>
      <w:r w:rsidRPr="19F17C1F" w:rsidR="6EDBB53B">
        <w:rPr>
          <w:rFonts w:ascii="Calibri" w:hAnsi="Calibri" w:cs="Arial" w:asciiTheme="minorAscii" w:hAnsiTheme="minorAscii" w:cstheme="minorBidi"/>
        </w:rPr>
        <w:t>analysis</w:t>
      </w:r>
      <w:r w:rsidRPr="19F17C1F" w:rsidR="6EDBB53B">
        <w:rPr>
          <w:rFonts w:ascii="Calibri" w:hAnsi="Calibri" w:cs="Arial" w:asciiTheme="minorAscii" w:hAnsiTheme="minorAscii" w:cstheme="minorBidi"/>
        </w:rPr>
        <w:t xml:space="preserve"> and policy development </w:t>
      </w:r>
      <w:r w:rsidRPr="19F17C1F" w:rsidR="5252C764">
        <w:rPr>
          <w:rFonts w:ascii="Calibri" w:hAnsi="Calibri" w:cs="Arial" w:asciiTheme="minorAscii" w:hAnsiTheme="minorAscii" w:cstheme="minorBidi"/>
        </w:rPr>
        <w:t xml:space="preserve">on </w:t>
      </w:r>
      <w:r w:rsidRPr="19F17C1F" w:rsidR="3BCBCDEB">
        <w:rPr>
          <w:rFonts w:ascii="Calibri" w:hAnsi="Calibri" w:cs="Arial" w:asciiTheme="minorAscii" w:hAnsiTheme="minorAscii" w:cstheme="minorBidi"/>
        </w:rPr>
        <w:t>of an a</w:t>
      </w:r>
      <w:r w:rsidRPr="19F17C1F" w:rsidR="719509B4">
        <w:rPr>
          <w:rFonts w:ascii="Calibri" w:hAnsi="Calibri" w:cs="Arial" w:asciiTheme="minorAscii" w:hAnsiTheme="minorAscii" w:cstheme="minorBidi"/>
        </w:rPr>
        <w:t xml:space="preserve">ccountability tool to be used for global advocacy, </w:t>
      </w:r>
      <w:r w:rsidRPr="19F17C1F" w:rsidR="719509B4">
        <w:rPr>
          <w:rFonts w:ascii="Calibri" w:hAnsi="Calibri" w:cs="Arial" w:asciiTheme="minorAscii" w:hAnsiTheme="minorAscii" w:cstheme="minorBidi"/>
        </w:rPr>
        <w:t>i.e.</w:t>
      </w:r>
      <w:r w:rsidRPr="19F17C1F" w:rsidR="719509B4">
        <w:rPr>
          <w:rFonts w:ascii="Calibri" w:hAnsi="Calibri" w:cs="Arial" w:asciiTheme="minorAscii" w:hAnsiTheme="minorAscii" w:cstheme="minorBidi"/>
        </w:rPr>
        <w:t xml:space="preserve"> outlining progress made (case studies TBC) based on some key monitoring processes and recommendations for </w:t>
      </w:r>
      <w:r w:rsidRPr="19F17C1F" w:rsidR="719509B4">
        <w:rPr>
          <w:rFonts w:ascii="Calibri" w:hAnsi="Calibri" w:cs="Arial" w:asciiTheme="minorAscii" w:hAnsiTheme="minorAscii" w:cstheme="minorBidi"/>
        </w:rPr>
        <w:t>2025/2030</w:t>
      </w:r>
      <w:r w:rsidRPr="19F17C1F" w:rsidR="34ED197B">
        <w:rPr>
          <w:rFonts w:ascii="Calibri" w:hAnsi="Calibri" w:cs="Arial" w:asciiTheme="minorAscii" w:hAnsiTheme="minorAscii" w:cstheme="minorBidi"/>
        </w:rPr>
        <w:t>;</w:t>
      </w:r>
      <w:r w:rsidRPr="19F17C1F" w:rsidR="719509B4">
        <w:rPr>
          <w:rFonts w:ascii="Calibri" w:hAnsi="Calibri" w:cs="Arial" w:asciiTheme="minorAscii" w:hAnsiTheme="minorAscii" w:cstheme="minorBidi"/>
        </w:rPr>
        <w:t xml:space="preserve"> </w:t>
      </w:r>
    </w:p>
    <w:p w:rsidRPr="008E54A7" w:rsidR="5203CD35" w:rsidP="3072C1DF" w:rsidRDefault="008E54A7" w14:paraId="27E07BB4" w14:textId="5DF22640" w14:noSpellErr="1">
      <w:pPr>
        <w:pStyle w:val="ListParagraph"/>
        <w:numPr>
          <w:ilvl w:val="0"/>
          <w:numId w:val="5"/>
        </w:numPr>
        <w:rPr>
          <w:rFonts w:ascii="Calibri" w:hAnsi="Calibri" w:cs="Arial" w:asciiTheme="minorAscii" w:hAnsiTheme="minorAscii" w:cstheme="minorBidi"/>
        </w:rPr>
      </w:pPr>
      <w:r w:rsidRPr="19F17C1F" w:rsidR="35042743">
        <w:rPr>
          <w:rFonts w:ascii="Calibri" w:hAnsi="Calibri" w:cs="Arial" w:asciiTheme="minorAscii" w:hAnsiTheme="minorAscii" w:cstheme="minorBidi"/>
          <w:b w:val="1"/>
          <w:bCs w:val="1"/>
        </w:rPr>
        <w:t xml:space="preserve">Supporting </w:t>
      </w:r>
      <w:r w:rsidRPr="19F17C1F" w:rsidR="35042743">
        <w:rPr>
          <w:rFonts w:ascii="Calibri" w:hAnsi="Calibri" w:cs="Arial" w:asciiTheme="minorAscii" w:hAnsiTheme="minorAscii" w:cstheme="minorBidi"/>
        </w:rPr>
        <w:t>the</w:t>
      </w:r>
      <w:r w:rsidRPr="19F17C1F" w:rsidR="5AC692AA">
        <w:rPr>
          <w:rFonts w:ascii="Calibri" w:hAnsi="Calibri" w:cs="Arial" w:asciiTheme="minorAscii" w:hAnsiTheme="minorAscii" w:cstheme="minorBidi"/>
        </w:rPr>
        <w:t xml:space="preserve"> development of the</w:t>
      </w:r>
      <w:r w:rsidRPr="19F17C1F" w:rsidR="35042743">
        <w:rPr>
          <w:rFonts w:ascii="Calibri" w:hAnsi="Calibri" w:cs="Arial" w:asciiTheme="minorAscii" w:hAnsiTheme="minorAscii" w:cstheme="minorBidi"/>
        </w:rPr>
        <w:t xml:space="preserve"> r</w:t>
      </w:r>
      <w:r w:rsidRPr="19F17C1F" w:rsidR="719509B4">
        <w:rPr>
          <w:rFonts w:ascii="Calibri" w:hAnsi="Calibri" w:cs="Arial" w:asciiTheme="minorAscii" w:hAnsiTheme="minorAscii" w:cstheme="minorBidi"/>
        </w:rPr>
        <w:t>ecommendations on the next stage of targets and the Global Monitoring Framework and how these may feed into the new SDGs (TBC depending on WHO processes).</w:t>
      </w:r>
    </w:p>
    <w:p w:rsidR="10170081" w:rsidP="45F73780" w:rsidRDefault="10170081" w14:paraId="1CC8B1B2" w14:textId="224E3EF5">
      <w:pPr>
        <w:pStyle w:val="ListParagraph"/>
        <w:numPr>
          <w:ilvl w:val="0"/>
          <w:numId w:val="5"/>
        </w:numPr>
        <w:rPr>
          <w:rFonts w:asciiTheme="minorHAnsi" w:hAnsiTheme="minorHAnsi" w:eastAsiaTheme="minorEastAsia" w:cstheme="minorBidi"/>
        </w:rPr>
      </w:pPr>
      <w:r w:rsidRPr="19F17C1F" w:rsidR="4D91EEA8">
        <w:rPr>
          <w:rFonts w:ascii="Calibri" w:hAnsi="Calibri" w:eastAsia="ＭＳ 明朝" w:cs="Arial" w:asciiTheme="minorAscii" w:hAnsiTheme="minorAscii" w:eastAsiaTheme="minorEastAsia" w:cstheme="minorBidi"/>
        </w:rPr>
        <w:t>Overseeing work in c</w:t>
      </w:r>
      <w:r w:rsidRPr="19F17C1F" w:rsidR="2A4D686A">
        <w:rPr>
          <w:rFonts w:ascii="Calibri" w:hAnsi="Calibri" w:eastAsia="ＭＳ 明朝" w:cs="Arial" w:asciiTheme="minorAscii" w:hAnsiTheme="minorAscii" w:eastAsiaTheme="minorEastAsia" w:cstheme="minorBidi"/>
        </w:rPr>
        <w:t>limate and health</w:t>
      </w:r>
      <w:r w:rsidRPr="19F17C1F" w:rsidR="3CC958BC">
        <w:rPr>
          <w:rFonts w:ascii="Calibri" w:hAnsi="Calibri" w:eastAsia="ＭＳ 明朝" w:cs="Arial" w:asciiTheme="minorAscii" w:hAnsiTheme="minorAscii" w:eastAsiaTheme="minorEastAsia" w:cstheme="minorBidi"/>
        </w:rPr>
        <w:t xml:space="preserve">, </w:t>
      </w:r>
      <w:r w:rsidRPr="19F17C1F" w:rsidR="3CC958BC">
        <w:rPr>
          <w:rFonts w:ascii="Calibri" w:hAnsi="Calibri" w:eastAsia="ＭＳ 明朝" w:cs="Arial" w:asciiTheme="minorAscii" w:hAnsiTheme="minorAscii" w:eastAsiaTheme="minorEastAsia" w:cstheme="minorBidi"/>
        </w:rPr>
        <w:t>e.g</w:t>
      </w:r>
      <w:r w:rsidRPr="19F17C1F" w:rsidR="3CC958BC">
        <w:rPr>
          <w:rFonts w:ascii="Calibri" w:hAnsi="Calibri" w:eastAsia="ＭＳ 明朝" w:cs="Arial" w:asciiTheme="minorAscii" w:hAnsiTheme="minorAscii" w:eastAsiaTheme="minorEastAsia" w:cstheme="minorBidi"/>
        </w:rPr>
        <w:t xml:space="preserve"> </w:t>
      </w:r>
      <w:r w:rsidRPr="19F17C1F" w:rsidR="2A4D686A">
        <w:rPr>
          <w:rFonts w:ascii="Calibri" w:hAnsi="Calibri" w:eastAsia="ＭＳ 明朝" w:cs="Arial" w:asciiTheme="minorAscii" w:hAnsiTheme="minorAscii" w:eastAsiaTheme="minorEastAsia" w:cstheme="minorBidi"/>
        </w:rPr>
        <w:t xml:space="preserve"> </w:t>
      </w:r>
      <w:r w:rsidRPr="19F17C1F" w:rsidR="2A4D686A">
        <w:rPr>
          <w:rFonts w:ascii="Calibri" w:hAnsi="Calibri" w:eastAsia="ＭＳ 明朝" w:cs="Arial" w:asciiTheme="minorAscii" w:hAnsiTheme="minorAscii" w:eastAsiaTheme="minorEastAsia" w:cstheme="minorBidi"/>
          <w:u w:val="single"/>
        </w:rPr>
        <w:t>COP</w:t>
      </w:r>
      <w:r w:rsidRPr="19F17C1F" w:rsidR="2A4D686A">
        <w:rPr>
          <w:rFonts w:ascii="Calibri" w:hAnsi="Calibri" w:eastAsia="ＭＳ 明朝" w:cs="Arial" w:asciiTheme="minorAscii" w:hAnsiTheme="minorAscii" w:eastAsiaTheme="minorEastAsia" w:cstheme="minorBidi"/>
          <w:u w:val="single"/>
        </w:rPr>
        <w:t>29 and WHO work (</w:t>
      </w:r>
      <w:r w:rsidRPr="19F17C1F" w:rsidR="2A4D686A">
        <w:rPr>
          <w:rFonts w:ascii="Calibri" w:hAnsi="Calibri" w:eastAsia="ＭＳ 明朝" w:cs="Arial" w:asciiTheme="minorAscii" w:hAnsiTheme="minorAscii" w:eastAsiaTheme="minorEastAsia" w:cstheme="minorBidi"/>
          <w:u w:val="single"/>
        </w:rPr>
        <w:t>GPoA</w:t>
      </w:r>
      <w:r w:rsidRPr="19F17C1F" w:rsidR="2A4D686A">
        <w:rPr>
          <w:rFonts w:ascii="Calibri" w:hAnsi="Calibri" w:eastAsia="ＭＳ 明朝" w:cs="Arial" w:asciiTheme="minorAscii" w:hAnsiTheme="minorAscii" w:eastAsiaTheme="minorEastAsia" w:cstheme="minorBidi"/>
          <w:u w:val="single"/>
        </w:rPr>
        <w:t>)</w:t>
      </w:r>
      <w:r w:rsidRPr="19F17C1F" w:rsidR="2A4D686A">
        <w:rPr>
          <w:rFonts w:ascii="Calibri" w:hAnsi="Calibri" w:eastAsia="ＭＳ 明朝" w:cs="Arial" w:asciiTheme="minorAscii" w:hAnsiTheme="minorAscii" w:eastAsiaTheme="minorEastAsia" w:cstheme="minorBidi"/>
        </w:rPr>
        <w:t xml:space="preserve"> developments</w:t>
      </w:r>
    </w:p>
    <w:p w:rsidR="72F73383" w:rsidP="3072C1DF" w:rsidRDefault="72F73383" w14:paraId="09C84518" w14:textId="3648B8FD">
      <w:pPr>
        <w:pStyle w:val="ListParagraph"/>
        <w:numPr>
          <w:ilvl w:val="0"/>
          <w:numId w:val="5"/>
        </w:numPr>
        <w:rPr>
          <w:rFonts w:ascii="Calibri" w:hAnsi="Calibri" w:cs="Arial" w:asciiTheme="minorAscii" w:hAnsiTheme="minorAscii" w:cstheme="minorBidi"/>
        </w:rPr>
      </w:pPr>
      <w:r w:rsidRPr="19F17C1F" w:rsidR="759ABE2E">
        <w:rPr>
          <w:rFonts w:ascii="Calibri" w:hAnsi="Calibri" w:cs="Arial" w:asciiTheme="minorAscii" w:hAnsiTheme="minorAscii" w:cstheme="minorBidi"/>
        </w:rPr>
        <w:t xml:space="preserve">Further develop </w:t>
      </w:r>
      <w:r w:rsidRPr="19F17C1F" w:rsidR="5080338D">
        <w:rPr>
          <w:rFonts w:ascii="Calibri" w:hAnsi="Calibri" w:cs="Arial" w:asciiTheme="minorAscii" w:hAnsiTheme="minorAscii" w:cstheme="minorBidi"/>
        </w:rPr>
        <w:t xml:space="preserve">NCDA’s work on </w:t>
      </w:r>
      <w:r w:rsidRPr="19F17C1F" w:rsidR="5080338D">
        <w:rPr>
          <w:rFonts w:ascii="Calibri" w:hAnsi="Calibri" w:cs="Arial" w:asciiTheme="minorAscii" w:hAnsiTheme="minorAscii" w:cstheme="minorBidi"/>
          <w:u w:val="single"/>
        </w:rPr>
        <w:t>integration</w:t>
      </w:r>
      <w:r w:rsidRPr="19F17C1F" w:rsidR="5080338D">
        <w:rPr>
          <w:rFonts w:ascii="Calibri" w:hAnsi="Calibri" w:cs="Arial" w:asciiTheme="minorAscii" w:hAnsiTheme="minorAscii" w:cstheme="minorBidi"/>
        </w:rPr>
        <w:t xml:space="preserve"> based on involvement with </w:t>
      </w:r>
      <w:r w:rsidRPr="19F17C1F" w:rsidR="5080338D">
        <w:rPr>
          <w:rFonts w:ascii="Calibri" w:hAnsi="Calibri" w:cs="Arial" w:asciiTheme="minorAscii" w:hAnsiTheme="minorAscii" w:cstheme="minorBidi"/>
        </w:rPr>
        <w:t xml:space="preserve">AIDS/HIV </w:t>
      </w:r>
      <w:r w:rsidRPr="19F17C1F" w:rsidR="5080338D">
        <w:rPr>
          <w:rFonts w:ascii="Calibri" w:hAnsi="Calibri" w:cs="Arial" w:asciiTheme="minorAscii" w:hAnsiTheme="minorAscii" w:cstheme="minorBidi"/>
        </w:rPr>
        <w:t xml:space="preserve">and other </w:t>
      </w:r>
      <w:r w:rsidRPr="19F17C1F" w:rsidR="5080338D">
        <w:rPr>
          <w:rFonts w:ascii="Calibri" w:hAnsi="Calibri" w:cs="Arial" w:asciiTheme="minorAscii" w:hAnsiTheme="minorAscii" w:cstheme="minorBidi"/>
        </w:rPr>
        <w:t xml:space="preserve">global health </w:t>
      </w:r>
      <w:r w:rsidRPr="19F17C1F" w:rsidR="5080338D">
        <w:rPr>
          <w:rFonts w:ascii="Calibri" w:hAnsi="Calibri" w:cs="Arial" w:asciiTheme="minorAscii" w:hAnsiTheme="minorAscii" w:cstheme="minorBidi"/>
        </w:rPr>
        <w:t>priorities;</w:t>
      </w:r>
    </w:p>
    <w:p w:rsidR="20CB7487" w:rsidP="3072C1DF" w:rsidRDefault="20CB7487" w14:paraId="7A9211ED" w14:textId="7267AFCF">
      <w:pPr>
        <w:pStyle w:val="ListParagraph"/>
        <w:numPr>
          <w:ilvl w:val="0"/>
          <w:numId w:val="5"/>
        </w:numPr>
        <w:rPr>
          <w:rFonts w:ascii="Calibri" w:hAnsi="Calibri" w:cs="Arial" w:asciiTheme="minorAscii" w:hAnsiTheme="minorAscii" w:cstheme="minorBidi"/>
        </w:rPr>
      </w:pPr>
      <w:r w:rsidRPr="19F17C1F" w:rsidR="209B669B">
        <w:rPr>
          <w:rFonts w:ascii="Calibri" w:hAnsi="Calibri" w:cs="Arial" w:asciiTheme="minorAscii" w:hAnsiTheme="minorAscii" w:cstheme="minorBidi"/>
        </w:rPr>
        <w:t>Deliver the u</w:t>
      </w:r>
      <w:r w:rsidRPr="19F17C1F" w:rsidR="5080338D">
        <w:rPr>
          <w:rFonts w:ascii="Calibri" w:hAnsi="Calibri" w:cs="Arial" w:asciiTheme="minorAscii" w:hAnsiTheme="minorAscii" w:cstheme="minorBidi"/>
        </w:rPr>
        <w:t xml:space="preserve">pdate NCDA’s paper on the </w:t>
      </w:r>
      <w:r w:rsidRPr="19F17C1F" w:rsidR="5080338D">
        <w:rPr>
          <w:rFonts w:ascii="Calibri" w:hAnsi="Calibri" w:cs="Arial" w:asciiTheme="minorAscii" w:hAnsiTheme="minorAscii" w:cstheme="minorBidi"/>
          <w:u w:val="single"/>
        </w:rPr>
        <w:t>health workforce</w:t>
      </w:r>
      <w:r w:rsidRPr="19F17C1F" w:rsidR="5080338D">
        <w:rPr>
          <w:rFonts w:ascii="Calibri" w:hAnsi="Calibri" w:cs="Arial" w:asciiTheme="minorAscii" w:hAnsiTheme="minorAscii" w:cstheme="minorBidi"/>
        </w:rPr>
        <w:t>;</w:t>
      </w:r>
    </w:p>
    <w:p w:rsidR="1BC0BFF6" w:rsidP="45F73780" w:rsidRDefault="1BC0BFF6" w14:paraId="349ADAD7" w14:textId="4D752300">
      <w:pPr>
        <w:rPr>
          <w:rFonts w:asciiTheme="minorHAnsi" w:hAnsiTheme="minorHAnsi" w:cstheme="minorBidi"/>
        </w:rPr>
      </w:pPr>
    </w:p>
    <w:p w:rsidRPr="009D658D" w:rsidR="00B72D91" w:rsidP="45F73780" w:rsidRDefault="00B72D91" w14:paraId="09042DD5" w14:textId="1AD7FD4F">
      <w:pPr>
        <w:rPr>
          <w:rFonts w:asciiTheme="minorHAnsi" w:hAnsiTheme="minorHAnsi" w:cstheme="minorBidi"/>
        </w:rPr>
      </w:pPr>
    </w:p>
    <w:p w:rsidRPr="006967E9" w:rsidR="00407FA0" w:rsidP="0046611A" w:rsidRDefault="00C32CFF" w14:paraId="184DFD75" w14:textId="1E35743F">
      <w:pPr>
        <w:rPr>
          <w:rFonts w:asciiTheme="minorHAnsi" w:hAnsiTheme="minorHAnsi" w:cstheme="minorHAnsi"/>
          <w:b/>
        </w:rPr>
      </w:pPr>
      <w:r w:rsidRPr="009D658D">
        <w:rPr>
          <w:rFonts w:asciiTheme="minorHAnsi" w:hAnsiTheme="minorHAnsi" w:cstheme="minorHAnsi"/>
          <w:b/>
        </w:rPr>
        <w:t>Main duties and responsibilities:</w:t>
      </w:r>
    </w:p>
    <w:p w:rsidRPr="009D658D" w:rsidR="00B72D91" w:rsidP="1BC0BFF6" w:rsidRDefault="00AA0590" w14:paraId="09042DD7" w14:textId="7288FD0A">
      <w:pPr>
        <w:pStyle w:val="ListParagraph"/>
        <w:numPr>
          <w:ilvl w:val="0"/>
          <w:numId w:val="6"/>
        </w:numPr>
        <w:rPr>
          <w:rFonts w:asciiTheme="minorHAnsi" w:hAnsiTheme="minorHAnsi" w:cstheme="minorBidi"/>
        </w:rPr>
      </w:pPr>
      <w:r w:rsidRPr="45F73780">
        <w:rPr>
          <w:rFonts w:asciiTheme="minorHAnsi" w:hAnsiTheme="minorHAnsi" w:cstheme="minorBidi"/>
        </w:rPr>
        <w:t>T</w:t>
      </w:r>
      <w:r w:rsidRPr="45F73780" w:rsidR="00C32CFF">
        <w:rPr>
          <w:rFonts w:asciiTheme="minorHAnsi" w:hAnsiTheme="minorHAnsi" w:cstheme="minorBidi"/>
        </w:rPr>
        <w:t xml:space="preserve">rack and </w:t>
      </w:r>
      <w:proofErr w:type="spellStart"/>
      <w:r w:rsidRPr="45F73780" w:rsidR="00C32CFF">
        <w:rPr>
          <w:rFonts w:asciiTheme="minorHAnsi" w:hAnsiTheme="minorHAnsi" w:cstheme="minorBidi"/>
        </w:rPr>
        <w:t>analyse</w:t>
      </w:r>
      <w:proofErr w:type="spellEnd"/>
      <w:r w:rsidRPr="45F73780" w:rsidR="00C32CFF">
        <w:rPr>
          <w:rFonts w:asciiTheme="minorHAnsi" w:hAnsiTheme="minorHAnsi" w:cstheme="minorBidi"/>
        </w:rPr>
        <w:t xml:space="preserve"> global policy processes and trends on NCDs and global health</w:t>
      </w:r>
      <w:r w:rsidRPr="45F73780" w:rsidR="3729D420">
        <w:rPr>
          <w:rFonts w:asciiTheme="minorHAnsi" w:hAnsiTheme="minorHAnsi" w:cstheme="minorBidi"/>
        </w:rPr>
        <w:t xml:space="preserve"> </w:t>
      </w:r>
      <w:r w:rsidRPr="45F73780" w:rsidR="002FCC3A">
        <w:rPr>
          <w:rFonts w:asciiTheme="minorHAnsi" w:hAnsiTheme="minorHAnsi" w:cstheme="minorBidi"/>
        </w:rPr>
        <w:t>o</w:t>
      </w:r>
      <w:r w:rsidRPr="45F73780" w:rsidR="3729D420">
        <w:rPr>
          <w:rFonts w:asciiTheme="minorHAnsi" w:hAnsiTheme="minorHAnsi" w:cstheme="minorBidi"/>
        </w:rPr>
        <w:t>n particu</w:t>
      </w:r>
      <w:r w:rsidRPr="45F73780" w:rsidR="16AEF4F2">
        <w:rPr>
          <w:rFonts w:asciiTheme="minorHAnsi" w:hAnsiTheme="minorHAnsi" w:cstheme="minorBidi"/>
        </w:rPr>
        <w:t>l</w:t>
      </w:r>
      <w:r w:rsidRPr="45F73780" w:rsidR="3729D420">
        <w:rPr>
          <w:rFonts w:asciiTheme="minorHAnsi" w:hAnsiTheme="minorHAnsi" w:cstheme="minorBidi"/>
        </w:rPr>
        <w:t xml:space="preserve">ar </w:t>
      </w:r>
      <w:proofErr w:type="gramStart"/>
      <w:r w:rsidRPr="45F73780" w:rsidR="3729D420">
        <w:rPr>
          <w:rFonts w:asciiTheme="minorHAnsi" w:hAnsiTheme="minorHAnsi" w:cstheme="minorBidi"/>
        </w:rPr>
        <w:t>topics</w:t>
      </w:r>
      <w:r w:rsidRPr="45F73780" w:rsidR="00C32CFF">
        <w:rPr>
          <w:rFonts w:asciiTheme="minorHAnsi" w:hAnsiTheme="minorHAnsi" w:cstheme="minorBidi"/>
        </w:rPr>
        <w:t>;</w:t>
      </w:r>
      <w:proofErr w:type="gramEnd"/>
    </w:p>
    <w:p w:rsidRPr="009D658D" w:rsidR="00B72D91" w:rsidP="45F73780" w:rsidRDefault="24E738F9" w14:paraId="09042DD9" w14:textId="603C0912">
      <w:pPr>
        <w:pStyle w:val="ListParagraph"/>
        <w:numPr>
          <w:ilvl w:val="0"/>
          <w:numId w:val="6"/>
        </w:numPr>
        <w:rPr>
          <w:rFonts w:asciiTheme="minorHAnsi" w:hAnsiTheme="minorHAnsi" w:cstheme="minorBidi"/>
        </w:rPr>
      </w:pPr>
      <w:r w:rsidRPr="45F73780">
        <w:rPr>
          <w:rFonts w:asciiTheme="minorHAnsi" w:hAnsiTheme="minorHAnsi" w:cstheme="minorBidi"/>
        </w:rPr>
        <w:t xml:space="preserve">Draft materials including reports, consultation submissions, policy briefs, op-eds, statements, fact sheets, blogs, event concept notes, presentations and speeches to provide information to policymakers, partners and media as </w:t>
      </w:r>
      <w:proofErr w:type="gramStart"/>
      <w:r w:rsidRPr="45F73780">
        <w:rPr>
          <w:rFonts w:asciiTheme="minorHAnsi" w:hAnsiTheme="minorHAnsi" w:cstheme="minorBidi"/>
        </w:rPr>
        <w:t>necessary;</w:t>
      </w:r>
      <w:proofErr w:type="gramEnd"/>
    </w:p>
    <w:p w:rsidRPr="009D658D" w:rsidR="00B72D91" w:rsidP="1BC0BFF6" w:rsidRDefault="00C32CFF" w14:paraId="09042DDA" w14:textId="453C427D">
      <w:pPr>
        <w:pStyle w:val="ListParagraph"/>
        <w:numPr>
          <w:ilvl w:val="0"/>
          <w:numId w:val="6"/>
        </w:numPr>
        <w:rPr>
          <w:rFonts w:asciiTheme="minorHAnsi" w:hAnsiTheme="minorHAnsi" w:cstheme="minorBidi"/>
        </w:rPr>
      </w:pPr>
      <w:r w:rsidRPr="45F73780">
        <w:rPr>
          <w:rFonts w:asciiTheme="minorHAnsi" w:hAnsiTheme="minorHAnsi" w:cstheme="minorBidi"/>
        </w:rPr>
        <w:t xml:space="preserve">Support the preparation of NCD Alliance advocacy and partner events and webinars internationally, including policy roundtables, high-level advocacy events, and </w:t>
      </w:r>
      <w:r w:rsidRPr="45F73780" w:rsidR="346C6E25">
        <w:rPr>
          <w:rFonts w:asciiTheme="minorHAnsi" w:hAnsiTheme="minorHAnsi" w:cstheme="minorBidi"/>
        </w:rPr>
        <w:t>our involvement in conferences</w:t>
      </w:r>
      <w:r w:rsidRPr="45F73780">
        <w:rPr>
          <w:rFonts w:asciiTheme="minorHAnsi" w:hAnsiTheme="minorHAnsi" w:cstheme="minorBidi"/>
        </w:rPr>
        <w:t xml:space="preserve">. Including coordination across teams and partners to prepare content, engage and support speakers and ensure appropriate logistics and </w:t>
      </w:r>
      <w:proofErr w:type="gramStart"/>
      <w:r w:rsidRPr="45F73780">
        <w:rPr>
          <w:rFonts w:asciiTheme="minorHAnsi" w:hAnsiTheme="minorHAnsi" w:cstheme="minorBidi"/>
        </w:rPr>
        <w:t>communications;</w:t>
      </w:r>
      <w:proofErr w:type="gramEnd"/>
    </w:p>
    <w:p w:rsidRPr="009D658D" w:rsidR="00B72D91" w:rsidP="1BC0BFF6" w:rsidRDefault="00C32CFF" w14:paraId="09042DDB" w14:textId="693DDDC4">
      <w:pPr>
        <w:pStyle w:val="ListParagraph"/>
        <w:numPr>
          <w:ilvl w:val="0"/>
          <w:numId w:val="6"/>
        </w:numPr>
        <w:rPr>
          <w:rFonts w:asciiTheme="minorHAnsi" w:hAnsiTheme="minorHAnsi" w:cstheme="minorBidi"/>
        </w:rPr>
      </w:pPr>
      <w:r w:rsidRPr="45F73780">
        <w:rPr>
          <w:rFonts w:asciiTheme="minorHAnsi" w:hAnsiTheme="minorHAnsi" w:cstheme="minorBidi"/>
        </w:rPr>
        <w:t>Support NCD Alliance’s advocacy and engagement with WHO, including preparing and coordinating input for responses and submissions to WHO consultations</w:t>
      </w:r>
      <w:r w:rsidRPr="45F73780" w:rsidR="4B8E66E1">
        <w:rPr>
          <w:rFonts w:asciiTheme="minorHAnsi" w:hAnsiTheme="minorHAnsi" w:cstheme="minorBidi"/>
        </w:rPr>
        <w:t xml:space="preserve"> on specific topics</w:t>
      </w:r>
      <w:r w:rsidRPr="45F73780">
        <w:rPr>
          <w:rFonts w:asciiTheme="minorHAnsi" w:hAnsiTheme="minorHAnsi" w:cstheme="minorBidi"/>
        </w:rPr>
        <w:t xml:space="preserve">, preparation for WHO Executive Board and World Health Assembly and Regional Committee meetings and other major NCD-related meetings, and relations with the key teams and </w:t>
      </w:r>
      <w:proofErr w:type="gramStart"/>
      <w:r w:rsidRPr="45F73780">
        <w:rPr>
          <w:rFonts w:asciiTheme="minorHAnsi" w:hAnsiTheme="minorHAnsi" w:cstheme="minorBidi"/>
        </w:rPr>
        <w:t>clusters;</w:t>
      </w:r>
      <w:proofErr w:type="gramEnd"/>
    </w:p>
    <w:p w:rsidR="00521A75" w:rsidP="45F73780" w:rsidRDefault="3392DEE8" w14:paraId="66E853D4" w14:textId="7B9C3912">
      <w:pPr>
        <w:pStyle w:val="ListParagraph"/>
        <w:numPr>
          <w:ilvl w:val="0"/>
          <w:numId w:val="6"/>
        </w:numPr>
        <w:rPr>
          <w:rFonts w:asciiTheme="minorHAnsi" w:hAnsiTheme="minorHAnsi" w:cstheme="minorBidi"/>
        </w:rPr>
      </w:pPr>
      <w:r w:rsidRPr="45F73780">
        <w:rPr>
          <w:rFonts w:asciiTheme="minorHAnsi" w:hAnsiTheme="minorHAnsi" w:cstheme="minorBidi"/>
        </w:rPr>
        <w:t xml:space="preserve">Support dissemination and engagement of global resources regionally and nationally, with NCDA’s capacity development </w:t>
      </w:r>
      <w:proofErr w:type="gramStart"/>
      <w:r w:rsidRPr="45F73780">
        <w:rPr>
          <w:rFonts w:asciiTheme="minorHAnsi" w:hAnsiTheme="minorHAnsi" w:cstheme="minorBidi"/>
        </w:rPr>
        <w:t>team;</w:t>
      </w:r>
      <w:proofErr w:type="gramEnd"/>
    </w:p>
    <w:p w:rsidR="00B217A7" w:rsidP="0046611A" w:rsidRDefault="00B217A7" w14:paraId="62ECCA97" w14:textId="77777777">
      <w:pPr>
        <w:rPr>
          <w:rFonts w:asciiTheme="minorHAnsi" w:hAnsiTheme="minorHAnsi" w:cstheme="minorHAnsi"/>
          <w:b/>
        </w:rPr>
      </w:pPr>
    </w:p>
    <w:p w:rsidRPr="00521A75" w:rsidR="00B72D91" w:rsidP="0046611A" w:rsidRDefault="00C32CFF" w14:paraId="09042DDE" w14:textId="1A9861CE">
      <w:pPr>
        <w:rPr>
          <w:rFonts w:asciiTheme="minorHAnsi" w:hAnsiTheme="minorHAnsi" w:cstheme="minorHAnsi"/>
          <w:b/>
        </w:rPr>
      </w:pPr>
      <w:r w:rsidRPr="00521A75">
        <w:rPr>
          <w:rFonts w:asciiTheme="minorHAnsi" w:hAnsiTheme="minorHAnsi" w:cstheme="minorHAnsi"/>
          <w:b/>
        </w:rPr>
        <w:t>Experience and skills:</w:t>
      </w:r>
    </w:p>
    <w:p w:rsidRPr="009D658D" w:rsidR="009A697D" w:rsidP="0046611A" w:rsidRDefault="009A697D" w14:paraId="6C03D331" w14:textId="77777777">
      <w:pPr>
        <w:rPr>
          <w:rFonts w:asciiTheme="minorHAnsi" w:hAnsiTheme="minorHAnsi" w:cstheme="minorHAnsi"/>
          <w:b/>
        </w:rPr>
      </w:pPr>
    </w:p>
    <w:p w:rsidRPr="009D658D" w:rsidR="00B72D91" w:rsidP="0046611A" w:rsidRDefault="00C32CFF" w14:paraId="09042DDF" w14:textId="77777777">
      <w:pPr>
        <w:rPr>
          <w:rFonts w:asciiTheme="minorHAnsi" w:hAnsiTheme="minorHAnsi" w:cstheme="minorHAnsi"/>
          <w:b/>
        </w:rPr>
      </w:pPr>
      <w:r w:rsidRPr="009D658D">
        <w:rPr>
          <w:rFonts w:asciiTheme="minorHAnsi" w:hAnsiTheme="minorHAnsi" w:cstheme="minorHAnsi"/>
          <w:b/>
        </w:rPr>
        <w:t>Essential</w:t>
      </w:r>
    </w:p>
    <w:p w:rsidRPr="009D658D" w:rsidR="00B72D91" w:rsidP="009A697D" w:rsidRDefault="00C32CFF" w14:paraId="09042DE0" w14:textId="5F42945E">
      <w:pPr>
        <w:pStyle w:val="ListParagraph"/>
        <w:numPr>
          <w:ilvl w:val="0"/>
          <w:numId w:val="7"/>
        </w:numPr>
        <w:rPr>
          <w:rFonts w:asciiTheme="minorHAnsi" w:hAnsiTheme="minorHAnsi" w:cstheme="minorHAnsi"/>
        </w:rPr>
      </w:pPr>
      <w:r w:rsidRPr="009D658D">
        <w:rPr>
          <w:rFonts w:asciiTheme="minorHAnsi" w:hAnsiTheme="minorHAnsi" w:cstheme="minorHAnsi"/>
        </w:rPr>
        <w:t>University degree</w:t>
      </w:r>
      <w:r w:rsidRPr="009D658D" w:rsidR="00080D3E">
        <w:rPr>
          <w:rFonts w:asciiTheme="minorHAnsi" w:hAnsiTheme="minorHAnsi" w:cstheme="minorHAnsi"/>
        </w:rPr>
        <w:t xml:space="preserve"> in </w:t>
      </w:r>
      <w:r w:rsidRPr="009D658D" w:rsidR="004629D2">
        <w:rPr>
          <w:rFonts w:asciiTheme="minorHAnsi" w:hAnsiTheme="minorHAnsi" w:cstheme="minorHAnsi"/>
        </w:rPr>
        <w:t>a policy or health related subject</w:t>
      </w:r>
      <w:r w:rsidRPr="009D658D">
        <w:rPr>
          <w:rFonts w:asciiTheme="minorHAnsi" w:hAnsiTheme="minorHAnsi" w:cstheme="minorHAnsi"/>
        </w:rPr>
        <w:t xml:space="preserve">, with a minimum of 1 year of relevant job or internship </w:t>
      </w:r>
      <w:proofErr w:type="gramStart"/>
      <w:r w:rsidRPr="009D658D">
        <w:rPr>
          <w:rFonts w:asciiTheme="minorHAnsi" w:hAnsiTheme="minorHAnsi" w:cstheme="minorHAnsi"/>
        </w:rPr>
        <w:t>experience;</w:t>
      </w:r>
      <w:proofErr w:type="gramEnd"/>
    </w:p>
    <w:p w:rsidRPr="009D658D" w:rsidR="00B72D91" w:rsidP="009A697D" w:rsidRDefault="00C32CFF" w14:paraId="09042DE1" w14:textId="784B84FA">
      <w:pPr>
        <w:pStyle w:val="ListParagraph"/>
        <w:numPr>
          <w:ilvl w:val="0"/>
          <w:numId w:val="7"/>
        </w:numPr>
        <w:rPr>
          <w:rFonts w:asciiTheme="minorHAnsi" w:hAnsiTheme="minorHAnsi" w:cstheme="minorHAnsi"/>
        </w:rPr>
      </w:pPr>
      <w:r w:rsidRPr="009D658D">
        <w:rPr>
          <w:rFonts w:asciiTheme="minorHAnsi" w:hAnsiTheme="minorHAnsi" w:cstheme="minorHAnsi"/>
        </w:rPr>
        <w:t>Developing knowledge of global health and development</w:t>
      </w:r>
      <w:r w:rsidRPr="009D658D" w:rsidR="007829BD">
        <w:rPr>
          <w:rFonts w:asciiTheme="minorHAnsi" w:hAnsiTheme="minorHAnsi" w:cstheme="minorHAnsi"/>
        </w:rPr>
        <w:t>,</w:t>
      </w:r>
      <w:r w:rsidRPr="009D658D">
        <w:rPr>
          <w:rFonts w:asciiTheme="minorHAnsi" w:hAnsiTheme="minorHAnsi" w:cstheme="minorHAnsi"/>
        </w:rPr>
        <w:t xml:space="preserve"> multilateral processes, particularly within the </w:t>
      </w:r>
      <w:proofErr w:type="gramStart"/>
      <w:r w:rsidRPr="009D658D">
        <w:rPr>
          <w:rFonts w:asciiTheme="minorHAnsi" w:hAnsiTheme="minorHAnsi" w:cstheme="minorHAnsi"/>
        </w:rPr>
        <w:t>WHO;</w:t>
      </w:r>
      <w:proofErr w:type="gramEnd"/>
    </w:p>
    <w:p w:rsidRPr="009D658D" w:rsidR="00F055DF" w:rsidP="009A697D" w:rsidRDefault="00C32CFF" w14:paraId="517ABB53" w14:textId="77777777">
      <w:pPr>
        <w:pStyle w:val="ListParagraph"/>
        <w:numPr>
          <w:ilvl w:val="0"/>
          <w:numId w:val="7"/>
        </w:numPr>
        <w:rPr>
          <w:rFonts w:asciiTheme="minorHAnsi" w:hAnsiTheme="minorHAnsi" w:cstheme="minorHAnsi"/>
        </w:rPr>
      </w:pPr>
      <w:r w:rsidRPr="009D658D">
        <w:rPr>
          <w:rFonts w:asciiTheme="minorHAnsi" w:hAnsiTheme="minorHAnsi" w:cstheme="minorHAnsi"/>
        </w:rPr>
        <w:t xml:space="preserve">Excellent analysis, writing and oral communications skills in English, including presentation skills. </w:t>
      </w:r>
    </w:p>
    <w:p w:rsidRPr="009D658D" w:rsidR="00B72D91" w:rsidP="009A697D" w:rsidRDefault="00C32CFF" w14:paraId="09042DE2" w14:textId="1ADAA864">
      <w:pPr>
        <w:pStyle w:val="ListParagraph"/>
        <w:numPr>
          <w:ilvl w:val="0"/>
          <w:numId w:val="7"/>
        </w:numPr>
        <w:rPr>
          <w:rFonts w:asciiTheme="minorHAnsi" w:hAnsiTheme="minorHAnsi" w:cstheme="minorHAnsi"/>
        </w:rPr>
      </w:pPr>
      <w:r w:rsidRPr="009D658D">
        <w:rPr>
          <w:rFonts w:asciiTheme="minorHAnsi" w:hAnsiTheme="minorHAnsi" w:cstheme="minorHAnsi"/>
        </w:rPr>
        <w:t xml:space="preserve">Excellent organizational skills and ability to successfully manage competing priorities and meet deadlines with developing ability to take </w:t>
      </w:r>
      <w:proofErr w:type="gramStart"/>
      <w:r w:rsidRPr="009D658D">
        <w:rPr>
          <w:rFonts w:asciiTheme="minorHAnsi" w:hAnsiTheme="minorHAnsi" w:cstheme="minorHAnsi"/>
        </w:rPr>
        <w:t>initiative;</w:t>
      </w:r>
      <w:proofErr w:type="gramEnd"/>
    </w:p>
    <w:p w:rsidRPr="009D658D" w:rsidR="00B72D91" w:rsidP="009A697D" w:rsidRDefault="00C32CFF" w14:paraId="09042DE3" w14:textId="77777777">
      <w:pPr>
        <w:pStyle w:val="ListParagraph"/>
        <w:numPr>
          <w:ilvl w:val="0"/>
          <w:numId w:val="7"/>
        </w:numPr>
        <w:rPr>
          <w:rFonts w:asciiTheme="minorHAnsi" w:hAnsiTheme="minorHAnsi" w:cstheme="minorHAnsi"/>
        </w:rPr>
      </w:pPr>
      <w:r w:rsidRPr="009D658D">
        <w:rPr>
          <w:rFonts w:asciiTheme="minorHAnsi" w:hAnsiTheme="minorHAnsi" w:cstheme="minorHAnsi"/>
        </w:rPr>
        <w:t xml:space="preserve">Capacity to work independently and collaboratively in an international team environment with solid interpersonal and verbal communication </w:t>
      </w:r>
      <w:proofErr w:type="gramStart"/>
      <w:r w:rsidRPr="009D658D">
        <w:rPr>
          <w:rFonts w:asciiTheme="minorHAnsi" w:hAnsiTheme="minorHAnsi" w:cstheme="minorHAnsi"/>
        </w:rPr>
        <w:t>skills;</w:t>
      </w:r>
      <w:proofErr w:type="gramEnd"/>
    </w:p>
    <w:p w:rsidRPr="009D658D" w:rsidR="00B72D91" w:rsidP="24E738F9" w:rsidRDefault="24E738F9" w14:paraId="09042DE4" w14:textId="544835D2">
      <w:pPr>
        <w:pStyle w:val="ListParagraph"/>
        <w:numPr>
          <w:ilvl w:val="0"/>
          <w:numId w:val="7"/>
        </w:numPr>
        <w:rPr>
          <w:rFonts w:asciiTheme="minorHAnsi" w:hAnsiTheme="minorHAnsi" w:cstheme="minorBidi"/>
        </w:rPr>
      </w:pPr>
      <w:r w:rsidRPr="24E738F9">
        <w:rPr>
          <w:rFonts w:asciiTheme="minorHAnsi" w:hAnsiTheme="minorHAnsi" w:cstheme="minorBidi"/>
        </w:rPr>
        <w:t xml:space="preserve">Strong interest and previous experience in global public </w:t>
      </w:r>
      <w:proofErr w:type="gramStart"/>
      <w:r w:rsidRPr="24E738F9">
        <w:rPr>
          <w:rFonts w:asciiTheme="minorHAnsi" w:hAnsiTheme="minorHAnsi" w:cstheme="minorBidi"/>
        </w:rPr>
        <w:t>health;</w:t>
      </w:r>
      <w:proofErr w:type="gramEnd"/>
      <w:r w:rsidRPr="24E738F9">
        <w:rPr>
          <w:rFonts w:asciiTheme="minorHAnsi" w:hAnsiTheme="minorHAnsi" w:cstheme="minorBidi"/>
        </w:rPr>
        <w:t xml:space="preserve"> </w:t>
      </w:r>
    </w:p>
    <w:p w:rsidRPr="009D658D" w:rsidR="00B72D91" w:rsidP="009A697D" w:rsidRDefault="24E738F9" w14:paraId="09042DE5" w14:textId="77777777">
      <w:pPr>
        <w:pStyle w:val="ListParagraph"/>
        <w:numPr>
          <w:ilvl w:val="0"/>
          <w:numId w:val="7"/>
        </w:numPr>
        <w:rPr>
          <w:rFonts w:asciiTheme="minorHAnsi" w:hAnsiTheme="minorHAnsi" w:cstheme="minorHAnsi"/>
        </w:rPr>
      </w:pPr>
      <w:r w:rsidRPr="24E738F9">
        <w:rPr>
          <w:rFonts w:asciiTheme="minorHAnsi" w:hAnsiTheme="minorHAnsi" w:cstheme="minorBidi"/>
        </w:rPr>
        <w:t xml:space="preserve">Developing judgment and strategic </w:t>
      </w:r>
      <w:proofErr w:type="gramStart"/>
      <w:r w:rsidRPr="24E738F9">
        <w:rPr>
          <w:rFonts w:asciiTheme="minorHAnsi" w:hAnsiTheme="minorHAnsi" w:cstheme="minorBidi"/>
        </w:rPr>
        <w:t>thinking;</w:t>
      </w:r>
      <w:proofErr w:type="gramEnd"/>
    </w:p>
    <w:p w:rsidRPr="009D658D" w:rsidR="00B72D91" w:rsidP="19F17C1F" w:rsidRDefault="24E738F9" w14:paraId="09042DE6" w14:textId="0A171F50">
      <w:pPr>
        <w:pStyle w:val="ListParagraph"/>
        <w:numPr>
          <w:ilvl w:val="0"/>
          <w:numId w:val="7"/>
        </w:numPr>
        <w:rPr>
          <w:rFonts w:ascii="Calibri" w:hAnsi="Calibri" w:cs="Arial" w:asciiTheme="minorAscii" w:hAnsiTheme="minorAscii" w:cstheme="minorBidi"/>
        </w:rPr>
      </w:pPr>
      <w:r w:rsidRPr="19F17C1F" w:rsidR="368BBCB2">
        <w:rPr>
          <w:rFonts w:ascii="Calibri" w:hAnsi="Calibri" w:cs="Arial" w:asciiTheme="minorAscii" w:hAnsiTheme="minorAscii" w:cstheme="minorBidi"/>
        </w:rPr>
        <w:t xml:space="preserve">Ability to make presentations and </w:t>
      </w:r>
      <w:r w:rsidRPr="19F17C1F" w:rsidR="368BBCB2">
        <w:rPr>
          <w:rFonts w:ascii="Calibri" w:hAnsi="Calibri" w:cs="Arial" w:asciiTheme="minorAscii" w:hAnsiTheme="minorAscii" w:cstheme="minorBidi"/>
        </w:rPr>
        <w:t>organise</w:t>
      </w:r>
      <w:r w:rsidRPr="19F17C1F" w:rsidR="368BBCB2">
        <w:rPr>
          <w:rFonts w:ascii="Calibri" w:hAnsi="Calibri" w:cs="Arial" w:asciiTheme="minorAscii" w:hAnsiTheme="minorAscii" w:cstheme="minorBidi"/>
        </w:rPr>
        <w:t xml:space="preserve"> </w:t>
      </w:r>
      <w:r w:rsidRPr="19F17C1F" w:rsidR="368BBCB2">
        <w:rPr>
          <w:rFonts w:ascii="Calibri" w:hAnsi="Calibri" w:cs="Arial" w:asciiTheme="minorAscii" w:hAnsiTheme="minorAscii" w:cstheme="minorBidi"/>
        </w:rPr>
        <w:t xml:space="preserve">effective </w:t>
      </w:r>
      <w:r w:rsidRPr="19F17C1F" w:rsidR="71542F8A">
        <w:rPr>
          <w:rFonts w:ascii="Calibri" w:hAnsi="Calibri" w:cs="Arial" w:asciiTheme="minorAscii" w:hAnsiTheme="minorAscii" w:cstheme="minorBidi"/>
        </w:rPr>
        <w:t>online</w:t>
      </w:r>
      <w:r w:rsidRPr="19F17C1F" w:rsidR="71542F8A">
        <w:rPr>
          <w:rFonts w:ascii="Calibri" w:hAnsi="Calibri" w:cs="Arial" w:asciiTheme="minorAscii" w:hAnsiTheme="minorAscii" w:cstheme="minorBidi"/>
        </w:rPr>
        <w:t xml:space="preserve"> and </w:t>
      </w:r>
      <w:r w:rsidRPr="19F17C1F" w:rsidR="2BC9C259">
        <w:rPr>
          <w:rFonts w:ascii="Calibri" w:hAnsi="Calibri" w:cs="Arial" w:asciiTheme="minorAscii" w:hAnsiTheme="minorAscii" w:cstheme="minorBidi"/>
        </w:rPr>
        <w:t>in-person</w:t>
      </w:r>
      <w:r w:rsidRPr="19F17C1F" w:rsidR="368BBCB2">
        <w:rPr>
          <w:rFonts w:ascii="Calibri" w:hAnsi="Calibri" w:cs="Arial" w:asciiTheme="minorAscii" w:hAnsiTheme="minorAscii" w:cstheme="minorBidi"/>
        </w:rPr>
        <w:t xml:space="preserve"> meetings;</w:t>
      </w:r>
    </w:p>
    <w:p w:rsidRPr="009D658D" w:rsidR="00B72D91" w:rsidP="1BC0BFF6" w:rsidRDefault="24E738F9" w14:paraId="09042DE7" w14:textId="055547D4">
      <w:pPr>
        <w:pStyle w:val="ListParagraph"/>
        <w:numPr>
          <w:ilvl w:val="0"/>
          <w:numId w:val="7"/>
        </w:numPr>
        <w:rPr>
          <w:rFonts w:asciiTheme="minorHAnsi" w:hAnsiTheme="minorHAnsi" w:cstheme="minorBidi"/>
        </w:rPr>
      </w:pPr>
      <w:r w:rsidRPr="45F73780">
        <w:rPr>
          <w:rFonts w:asciiTheme="minorHAnsi" w:hAnsiTheme="minorHAnsi" w:cstheme="minorBidi"/>
        </w:rPr>
        <w:t>Availability for international travel required</w:t>
      </w:r>
      <w:r w:rsidRPr="45F73780" w:rsidR="1DA2F1E2">
        <w:rPr>
          <w:rFonts w:asciiTheme="minorHAnsi" w:hAnsiTheme="minorHAnsi" w:cstheme="minorBidi"/>
        </w:rPr>
        <w:t>.</w:t>
      </w:r>
    </w:p>
    <w:p w:rsidRPr="009D658D" w:rsidR="00B72D91" w:rsidP="0046611A" w:rsidRDefault="00B72D91" w14:paraId="09042DE8" w14:textId="77777777">
      <w:pPr>
        <w:rPr>
          <w:rFonts w:asciiTheme="minorHAnsi" w:hAnsiTheme="minorHAnsi" w:cstheme="minorHAnsi"/>
        </w:rPr>
      </w:pPr>
    </w:p>
    <w:p w:rsidRPr="009D658D" w:rsidR="00B72D91" w:rsidP="0046611A" w:rsidRDefault="00C32CFF" w14:paraId="09042DE9" w14:textId="77777777">
      <w:pPr>
        <w:rPr>
          <w:rFonts w:asciiTheme="minorHAnsi" w:hAnsiTheme="minorHAnsi" w:cstheme="minorHAnsi"/>
          <w:b/>
        </w:rPr>
      </w:pPr>
      <w:r w:rsidRPr="009D658D">
        <w:rPr>
          <w:rFonts w:asciiTheme="minorHAnsi" w:hAnsiTheme="minorHAnsi" w:cstheme="minorHAnsi"/>
          <w:b/>
        </w:rPr>
        <w:t>Desirable</w:t>
      </w:r>
    </w:p>
    <w:p w:rsidRPr="009D658D" w:rsidR="00B72D91" w:rsidP="0046611A" w:rsidRDefault="00C32CFF" w14:paraId="09042DEA" w14:textId="3214EE78">
      <w:pPr>
        <w:pStyle w:val="ListParagraph"/>
        <w:numPr>
          <w:ilvl w:val="0"/>
          <w:numId w:val="4"/>
        </w:numPr>
        <w:rPr>
          <w:rFonts w:asciiTheme="minorHAnsi" w:hAnsiTheme="minorHAnsi" w:cstheme="minorHAnsi"/>
        </w:rPr>
      </w:pPr>
      <w:r w:rsidRPr="009D658D">
        <w:rPr>
          <w:rFonts w:asciiTheme="minorHAnsi" w:hAnsiTheme="minorHAnsi" w:cstheme="minorHAnsi"/>
        </w:rPr>
        <w:t xml:space="preserve">Professional experience supporting the development and implementation of advocacy campaigns for non-profit </w:t>
      </w:r>
      <w:proofErr w:type="spellStart"/>
      <w:proofErr w:type="gramStart"/>
      <w:r w:rsidRPr="009D658D">
        <w:rPr>
          <w:rFonts w:asciiTheme="minorHAnsi" w:hAnsiTheme="minorHAnsi" w:cstheme="minorHAnsi"/>
        </w:rPr>
        <w:t>organi</w:t>
      </w:r>
      <w:r w:rsidR="00BF3846">
        <w:rPr>
          <w:rFonts w:asciiTheme="minorHAnsi" w:hAnsiTheme="minorHAnsi" w:cstheme="minorHAnsi"/>
        </w:rPr>
        <w:t>s</w:t>
      </w:r>
      <w:r w:rsidRPr="009D658D">
        <w:rPr>
          <w:rFonts w:asciiTheme="minorHAnsi" w:hAnsiTheme="minorHAnsi" w:cstheme="minorHAnsi"/>
        </w:rPr>
        <w:t>ations</w:t>
      </w:r>
      <w:proofErr w:type="spellEnd"/>
      <w:r w:rsidRPr="009D658D" w:rsidR="0046611A">
        <w:rPr>
          <w:rFonts w:asciiTheme="minorHAnsi" w:hAnsiTheme="minorHAnsi" w:cstheme="minorHAnsi"/>
        </w:rPr>
        <w:t>;</w:t>
      </w:r>
      <w:proofErr w:type="gramEnd"/>
    </w:p>
    <w:p w:rsidRPr="009D658D" w:rsidR="00B72D91" w:rsidP="24E738F9" w:rsidRDefault="24E738F9" w14:paraId="09042DEB" w14:textId="515F6CE1">
      <w:pPr>
        <w:pStyle w:val="ListParagraph"/>
        <w:numPr>
          <w:ilvl w:val="0"/>
          <w:numId w:val="4"/>
        </w:numPr>
        <w:rPr>
          <w:rFonts w:asciiTheme="minorHAnsi" w:hAnsiTheme="minorHAnsi" w:cstheme="minorBidi"/>
        </w:rPr>
      </w:pPr>
      <w:r w:rsidRPr="24E738F9">
        <w:rPr>
          <w:rFonts w:asciiTheme="minorHAnsi" w:hAnsiTheme="minorHAnsi" w:cstheme="minorBidi"/>
        </w:rPr>
        <w:t xml:space="preserve">Professional experience working with international institutions such as the </w:t>
      </w:r>
      <w:proofErr w:type="gramStart"/>
      <w:r w:rsidRPr="24E738F9">
        <w:rPr>
          <w:rFonts w:asciiTheme="minorHAnsi" w:hAnsiTheme="minorHAnsi" w:cstheme="minorBidi"/>
        </w:rPr>
        <w:t>WHO;</w:t>
      </w:r>
      <w:proofErr w:type="gramEnd"/>
    </w:p>
    <w:p w:rsidR="24E738F9" w:rsidP="24E738F9" w:rsidRDefault="24E738F9" w14:paraId="2436C6B8" w14:textId="58CE613A">
      <w:pPr>
        <w:pStyle w:val="ListParagraph"/>
        <w:numPr>
          <w:ilvl w:val="0"/>
          <w:numId w:val="4"/>
        </w:numPr>
        <w:rPr>
          <w:rFonts w:asciiTheme="minorHAnsi" w:hAnsiTheme="minorHAnsi" w:cstheme="minorBidi"/>
        </w:rPr>
      </w:pPr>
      <w:r w:rsidRPr="24E738F9">
        <w:rPr>
          <w:rFonts w:asciiTheme="minorHAnsi" w:hAnsiTheme="minorHAnsi" w:cstheme="minorBidi"/>
        </w:rPr>
        <w:t xml:space="preserve">Working knowledge of UN and WHO </w:t>
      </w:r>
      <w:proofErr w:type="gramStart"/>
      <w:r w:rsidRPr="24E738F9">
        <w:rPr>
          <w:rFonts w:asciiTheme="minorHAnsi" w:hAnsiTheme="minorHAnsi" w:cstheme="minorBidi"/>
        </w:rPr>
        <w:t>processes;</w:t>
      </w:r>
      <w:proofErr w:type="gramEnd"/>
    </w:p>
    <w:p w:rsidRPr="002F57AA" w:rsidR="00B72D91" w:rsidP="1BC0BFF6" w:rsidRDefault="24E738F9" w14:paraId="09042DEC" w14:textId="0BFC2973">
      <w:pPr>
        <w:pStyle w:val="ListParagraph"/>
        <w:numPr>
          <w:ilvl w:val="0"/>
          <w:numId w:val="4"/>
        </w:numPr>
        <w:rPr>
          <w:rFonts w:asciiTheme="minorHAnsi" w:hAnsiTheme="minorHAnsi" w:cstheme="minorBidi"/>
        </w:rPr>
      </w:pPr>
      <w:r w:rsidRPr="1BC0BFF6">
        <w:rPr>
          <w:rFonts w:asciiTheme="minorHAnsi" w:hAnsiTheme="minorHAnsi" w:cstheme="minorBidi"/>
        </w:rPr>
        <w:t>Knowledge of, and professional experience working on, issues related to NCD care</w:t>
      </w:r>
      <w:r w:rsidRPr="1BC0BFF6" w:rsidR="5FE661A9">
        <w:rPr>
          <w:rFonts w:asciiTheme="minorHAnsi" w:hAnsiTheme="minorHAnsi" w:cstheme="minorBidi"/>
        </w:rPr>
        <w:t xml:space="preserve"> and</w:t>
      </w:r>
      <w:r w:rsidRPr="1BC0BFF6" w:rsidR="1832E991">
        <w:rPr>
          <w:rFonts w:asciiTheme="minorHAnsi" w:hAnsiTheme="minorHAnsi" w:cstheme="minorBidi"/>
        </w:rPr>
        <w:t xml:space="preserve"> </w:t>
      </w:r>
      <w:proofErr w:type="gramStart"/>
      <w:r w:rsidRPr="1BC0BFF6" w:rsidR="1832E991">
        <w:rPr>
          <w:rFonts w:asciiTheme="minorHAnsi" w:hAnsiTheme="minorHAnsi" w:cstheme="minorBidi"/>
        </w:rPr>
        <w:t>prevention</w:t>
      </w:r>
      <w:r w:rsidRPr="1BC0BFF6">
        <w:rPr>
          <w:rFonts w:asciiTheme="minorHAnsi" w:hAnsiTheme="minorHAnsi" w:cstheme="minorBidi"/>
        </w:rPr>
        <w:t>;</w:t>
      </w:r>
      <w:proofErr w:type="gramEnd"/>
    </w:p>
    <w:p w:rsidRPr="009D658D" w:rsidR="00B72D91" w:rsidP="0046611A" w:rsidRDefault="24E738F9" w14:paraId="09042DED" w14:textId="77777777">
      <w:pPr>
        <w:pStyle w:val="ListParagraph"/>
        <w:numPr>
          <w:ilvl w:val="0"/>
          <w:numId w:val="4"/>
        </w:numPr>
        <w:rPr>
          <w:rFonts w:asciiTheme="minorHAnsi" w:hAnsiTheme="minorHAnsi" w:cstheme="minorHAnsi"/>
        </w:rPr>
      </w:pPr>
      <w:r w:rsidRPr="24E738F9">
        <w:rPr>
          <w:rFonts w:asciiTheme="minorHAnsi" w:hAnsiTheme="minorHAnsi" w:cstheme="minorBidi"/>
        </w:rPr>
        <w:t xml:space="preserve">Policy research skills and </w:t>
      </w:r>
      <w:proofErr w:type="gramStart"/>
      <w:r w:rsidRPr="24E738F9">
        <w:rPr>
          <w:rFonts w:asciiTheme="minorHAnsi" w:hAnsiTheme="minorHAnsi" w:cstheme="minorBidi"/>
        </w:rPr>
        <w:t>experience;</w:t>
      </w:r>
      <w:proofErr w:type="gramEnd"/>
    </w:p>
    <w:p w:rsidRPr="009D658D" w:rsidR="00B72D91" w:rsidP="0046611A" w:rsidRDefault="24E738F9" w14:paraId="09042DEE" w14:textId="7BB9D377">
      <w:pPr>
        <w:pStyle w:val="ListParagraph"/>
        <w:numPr>
          <w:ilvl w:val="0"/>
          <w:numId w:val="4"/>
        </w:numPr>
        <w:rPr>
          <w:rFonts w:asciiTheme="minorHAnsi" w:hAnsiTheme="minorHAnsi" w:cstheme="minorHAnsi"/>
        </w:rPr>
      </w:pPr>
      <w:r w:rsidRPr="24E738F9">
        <w:rPr>
          <w:rFonts w:asciiTheme="minorHAnsi" w:hAnsiTheme="minorHAnsi" w:cstheme="minorBidi"/>
        </w:rPr>
        <w:t>Written and oral communication skills in other languages.</w:t>
      </w:r>
    </w:p>
    <w:p w:rsidRPr="009D658D" w:rsidR="00B72D91" w:rsidP="0046611A" w:rsidRDefault="00B72D91" w14:paraId="09042DEF" w14:textId="77777777">
      <w:pPr>
        <w:rPr>
          <w:rFonts w:asciiTheme="minorHAnsi" w:hAnsiTheme="minorHAnsi" w:cstheme="minorHAnsi"/>
        </w:rPr>
      </w:pPr>
    </w:p>
    <w:p w:rsidRPr="009D658D" w:rsidR="00B72D91" w:rsidP="0046611A" w:rsidRDefault="00C32CFF" w14:paraId="09042DF0" w14:textId="77777777">
      <w:pPr>
        <w:rPr>
          <w:rFonts w:asciiTheme="minorHAnsi" w:hAnsiTheme="minorHAnsi" w:cstheme="minorHAnsi"/>
          <w:b/>
        </w:rPr>
      </w:pPr>
      <w:r w:rsidRPr="009D658D">
        <w:rPr>
          <w:rFonts w:asciiTheme="minorHAnsi" w:hAnsiTheme="minorHAnsi" w:cstheme="minorHAnsi"/>
          <w:b/>
        </w:rPr>
        <w:t>Requirements</w:t>
      </w:r>
    </w:p>
    <w:p w:rsidRPr="006967E9" w:rsidR="006967E9" w:rsidP="1BC0BFF6" w:rsidRDefault="4D844FBA" w14:paraId="03AA9BA8" w14:textId="177739F1">
      <w:pPr>
        <w:pStyle w:val="ListParagraph"/>
        <w:numPr>
          <w:ilvl w:val="0"/>
          <w:numId w:val="13"/>
        </w:numPr>
        <w:rPr>
          <w:rFonts w:asciiTheme="minorHAnsi" w:hAnsiTheme="minorHAnsi" w:cstheme="minorBidi"/>
        </w:rPr>
      </w:pPr>
      <w:r w:rsidRPr="1BC0BFF6">
        <w:rPr>
          <w:rFonts w:asciiTheme="minorHAnsi" w:hAnsiTheme="minorHAnsi" w:cstheme="minorBidi"/>
        </w:rPr>
        <w:t xml:space="preserve">For a fixed-term employment contact in Switzerland, a </w:t>
      </w:r>
      <w:r w:rsidRPr="1BC0BFF6" w:rsidR="00C32CFF">
        <w:rPr>
          <w:rFonts w:asciiTheme="minorHAnsi" w:hAnsiTheme="minorHAnsi" w:cstheme="minorBidi"/>
        </w:rPr>
        <w:t>Swiss or EU national or valid work permit to work in Switzerland.</w:t>
      </w:r>
      <w:r w:rsidRPr="1BC0BFF6" w:rsidR="006967E9">
        <w:rPr>
          <w:rFonts w:asciiTheme="minorHAnsi" w:hAnsiTheme="minorHAnsi" w:cstheme="minorBidi"/>
        </w:rPr>
        <w:t xml:space="preserve"> Please note that only applicants with a pre-existing right to work in Switzerland can apply. We regret that we cannot support visa applications.</w:t>
      </w:r>
    </w:p>
    <w:p w:rsidR="2723E0BA" w:rsidP="1BC0BFF6" w:rsidRDefault="2723E0BA" w14:paraId="0C8EAD1C" w14:textId="3150ABCC">
      <w:pPr>
        <w:pStyle w:val="ListParagraph"/>
        <w:numPr>
          <w:ilvl w:val="0"/>
          <w:numId w:val="13"/>
        </w:numPr>
        <w:rPr>
          <w:rFonts w:asciiTheme="minorHAnsi" w:hAnsiTheme="minorHAnsi" w:cstheme="minorBidi"/>
        </w:rPr>
      </w:pPr>
      <w:r w:rsidRPr="45F73780">
        <w:rPr>
          <w:rFonts w:asciiTheme="minorHAnsi" w:hAnsiTheme="minorHAnsi" w:cstheme="minorBidi"/>
        </w:rPr>
        <w:t>For a consultancy</w:t>
      </w:r>
      <w:r w:rsidRPr="45F73780" w:rsidR="10007391">
        <w:rPr>
          <w:rFonts w:asciiTheme="minorHAnsi" w:hAnsiTheme="minorHAnsi" w:cstheme="minorBidi"/>
        </w:rPr>
        <w:t>,</w:t>
      </w:r>
      <w:r w:rsidRPr="45F73780">
        <w:rPr>
          <w:rFonts w:asciiTheme="minorHAnsi" w:hAnsiTheme="minorHAnsi" w:cstheme="minorBidi"/>
        </w:rPr>
        <w:t xml:space="preserve"> regist</w:t>
      </w:r>
      <w:r w:rsidRPr="45F73780" w:rsidR="31C90AFC">
        <w:rPr>
          <w:rFonts w:asciiTheme="minorHAnsi" w:hAnsiTheme="minorHAnsi" w:cstheme="minorBidi"/>
        </w:rPr>
        <w:t>r</w:t>
      </w:r>
      <w:r w:rsidRPr="45F73780">
        <w:rPr>
          <w:rFonts w:asciiTheme="minorHAnsi" w:hAnsiTheme="minorHAnsi" w:cstheme="minorBidi"/>
        </w:rPr>
        <w:t>ation as self-employed</w:t>
      </w:r>
      <w:r w:rsidRPr="45F73780" w:rsidR="53B8CEEC">
        <w:rPr>
          <w:rFonts w:asciiTheme="minorHAnsi" w:hAnsiTheme="minorHAnsi" w:cstheme="minorBidi"/>
        </w:rPr>
        <w:t xml:space="preserve"> in your country of residence</w:t>
      </w:r>
      <w:r w:rsidRPr="45F73780">
        <w:rPr>
          <w:rFonts w:asciiTheme="minorHAnsi" w:hAnsiTheme="minorHAnsi" w:cstheme="minorBidi"/>
        </w:rPr>
        <w:t>.</w:t>
      </w:r>
      <w:r w:rsidRPr="45F73780" w:rsidR="277193A7">
        <w:rPr>
          <w:rFonts w:asciiTheme="minorHAnsi" w:hAnsiTheme="minorHAnsi" w:cstheme="minorBidi"/>
        </w:rPr>
        <w:t xml:space="preserve"> We regret that we cannot support visa applications.</w:t>
      </w:r>
    </w:p>
    <w:p w:rsidRPr="009D658D" w:rsidR="00B72D91" w:rsidRDefault="00B72D91" w14:paraId="09042DF2" w14:textId="77777777">
      <w:pPr>
        <w:pStyle w:val="BodyText"/>
        <w:spacing w:before="1"/>
        <w:rPr>
          <w:rFonts w:asciiTheme="minorHAnsi" w:hAnsiTheme="minorHAnsi" w:cstheme="minorHAnsi"/>
        </w:rPr>
      </w:pPr>
    </w:p>
    <w:p w:rsidRPr="006967E9" w:rsidR="24E738F9" w:rsidP="24E738F9" w:rsidRDefault="24E738F9" w14:paraId="035D3DF1" w14:textId="32A4F3A2">
      <w:pPr>
        <w:rPr>
          <w:rFonts w:asciiTheme="minorHAnsi" w:hAnsiTheme="minorHAnsi" w:cstheme="minorHAnsi"/>
          <w:b/>
        </w:rPr>
      </w:pPr>
      <w:r w:rsidRPr="24E738F9">
        <w:rPr>
          <w:rFonts w:asciiTheme="minorHAnsi" w:hAnsiTheme="minorHAnsi" w:cstheme="minorBidi"/>
          <w:b/>
          <w:bCs/>
        </w:rPr>
        <w:t>Terms of Employment</w:t>
      </w:r>
    </w:p>
    <w:p w:rsidR="006967E9" w:rsidP="1BC0BFF6" w:rsidRDefault="24E738F9" w14:paraId="0AA3BF9E" w14:textId="56285877">
      <w:pPr>
        <w:pStyle w:val="ListParagraph"/>
        <w:numPr>
          <w:ilvl w:val="0"/>
          <w:numId w:val="13"/>
        </w:numPr>
        <w:rPr>
          <w:rFonts w:asciiTheme="minorHAnsi" w:hAnsiTheme="minorHAnsi" w:cstheme="minorBidi"/>
        </w:rPr>
      </w:pPr>
      <w:r w:rsidRPr="45F73780">
        <w:rPr>
          <w:rFonts w:asciiTheme="minorHAnsi" w:hAnsiTheme="minorHAnsi" w:cstheme="minorBidi"/>
        </w:rPr>
        <w:t>Start date:</w:t>
      </w:r>
      <w:r w:rsidRPr="45F73780" w:rsidR="5839C0AD">
        <w:rPr>
          <w:rFonts w:asciiTheme="minorHAnsi" w:hAnsiTheme="minorHAnsi" w:cstheme="minorBidi"/>
        </w:rPr>
        <w:t xml:space="preserve"> </w:t>
      </w:r>
      <w:r w:rsidR="006033DD">
        <w:rPr>
          <w:rFonts w:asciiTheme="minorHAnsi" w:hAnsiTheme="minorHAnsi" w:cstheme="minorBidi"/>
        </w:rPr>
        <w:t>March/</w:t>
      </w:r>
      <w:r w:rsidRPr="45F73780" w:rsidR="5839C0AD">
        <w:rPr>
          <w:rFonts w:asciiTheme="minorHAnsi" w:hAnsiTheme="minorHAnsi" w:cstheme="minorBidi"/>
        </w:rPr>
        <w:t>April</w:t>
      </w:r>
      <w:r w:rsidRPr="45F73780">
        <w:rPr>
          <w:rFonts w:asciiTheme="minorHAnsi" w:hAnsiTheme="minorHAnsi" w:cstheme="minorBidi"/>
        </w:rPr>
        <w:t xml:space="preserve"> 2024</w:t>
      </w:r>
    </w:p>
    <w:p w:rsidRPr="006967E9" w:rsidR="00B72D91" w:rsidP="24E738F9" w:rsidRDefault="24E738F9" w14:paraId="09042DF6" w14:textId="46878A4F">
      <w:pPr>
        <w:pStyle w:val="ListParagraph"/>
        <w:numPr>
          <w:ilvl w:val="0"/>
          <w:numId w:val="13"/>
        </w:numPr>
        <w:rPr>
          <w:rFonts w:asciiTheme="minorHAnsi" w:hAnsiTheme="minorHAnsi" w:cstheme="minorBidi"/>
        </w:rPr>
      </w:pPr>
      <w:r w:rsidRPr="45F73780">
        <w:rPr>
          <w:rFonts w:asciiTheme="minorHAnsi" w:hAnsiTheme="minorHAnsi" w:cstheme="minorBidi"/>
        </w:rPr>
        <w:t>Diversity and inclusion are central to the way we work at the NCD Alliance. We are committed to cultivating a fair and healthy environment, where everyone can be themselves and thrive. We are happy to discuss flexible working options for all roles. We work to ensure that our recruitment processes are as inclusive as possible to everyone.</w:t>
      </w:r>
    </w:p>
    <w:p w:rsidRPr="009D658D" w:rsidR="00936BE3" w:rsidP="00237F3A" w:rsidRDefault="00936BE3" w14:paraId="02572155" w14:textId="77777777">
      <w:pPr>
        <w:rPr>
          <w:rFonts w:asciiTheme="minorHAnsi" w:hAnsiTheme="minorHAnsi" w:cstheme="minorHAnsi"/>
        </w:rPr>
      </w:pPr>
    </w:p>
    <w:p w:rsidRPr="009D658D" w:rsidR="00B72D91" w:rsidP="00237F3A" w:rsidRDefault="00C32CFF" w14:paraId="09042DF7" w14:textId="77777777">
      <w:pPr>
        <w:rPr>
          <w:rFonts w:asciiTheme="minorHAnsi" w:hAnsiTheme="minorHAnsi" w:cstheme="minorHAnsi"/>
          <w:b/>
        </w:rPr>
      </w:pPr>
      <w:r w:rsidRPr="009D658D">
        <w:rPr>
          <w:rFonts w:asciiTheme="minorHAnsi" w:hAnsiTheme="minorHAnsi" w:cstheme="minorHAnsi"/>
          <w:b/>
        </w:rPr>
        <w:t>NCD Alliance values</w:t>
      </w:r>
    </w:p>
    <w:p w:rsidRPr="009D658D" w:rsidR="00B72D91" w:rsidP="00237F3A" w:rsidRDefault="00C32CFF" w14:paraId="09042DF8" w14:textId="77777777">
      <w:pPr>
        <w:rPr>
          <w:rFonts w:asciiTheme="minorHAnsi" w:hAnsiTheme="minorHAnsi" w:cstheme="minorHAnsi"/>
        </w:rPr>
      </w:pPr>
      <w:r w:rsidRPr="009D658D">
        <w:rPr>
          <w:rFonts w:asciiTheme="minorHAnsi" w:hAnsiTheme="minorHAnsi" w:cstheme="minorHAnsi"/>
        </w:rPr>
        <w:t>Our work is underpinned by values which align with well-established principles of global health and sustainable development:</w:t>
      </w:r>
    </w:p>
    <w:p w:rsidRPr="009D658D" w:rsidR="00B72D91" w:rsidP="24E738F9" w:rsidRDefault="24E738F9" w14:paraId="09042DF9" w14:textId="1745ABB9">
      <w:pPr>
        <w:pStyle w:val="ListParagraph"/>
        <w:numPr>
          <w:ilvl w:val="0"/>
          <w:numId w:val="3"/>
        </w:numPr>
        <w:rPr>
          <w:rFonts w:asciiTheme="minorHAnsi" w:hAnsiTheme="minorHAnsi" w:cstheme="minorBidi"/>
        </w:rPr>
      </w:pPr>
      <w:r w:rsidRPr="24E738F9">
        <w:rPr>
          <w:rFonts w:asciiTheme="minorHAnsi" w:hAnsiTheme="minorHAnsi" w:cstheme="minorBidi"/>
        </w:rPr>
        <w:t>People-centered</w:t>
      </w:r>
    </w:p>
    <w:p w:rsidRPr="009D658D" w:rsidR="00B72D91" w:rsidP="00936BE3" w:rsidRDefault="00C32CFF" w14:paraId="09042DFA" w14:textId="77777777">
      <w:pPr>
        <w:pStyle w:val="ListParagraph"/>
        <w:numPr>
          <w:ilvl w:val="0"/>
          <w:numId w:val="3"/>
        </w:numPr>
        <w:rPr>
          <w:rFonts w:asciiTheme="minorHAnsi" w:hAnsiTheme="minorHAnsi" w:cstheme="minorHAnsi"/>
        </w:rPr>
      </w:pPr>
      <w:r w:rsidRPr="009D658D">
        <w:rPr>
          <w:rFonts w:asciiTheme="minorHAnsi" w:hAnsiTheme="minorHAnsi" w:cstheme="minorHAnsi"/>
        </w:rPr>
        <w:t>Collaboration</w:t>
      </w:r>
    </w:p>
    <w:p w:rsidRPr="009D658D" w:rsidR="00B72D91" w:rsidP="00936BE3" w:rsidRDefault="00C32CFF" w14:paraId="09042DFB" w14:textId="77777777">
      <w:pPr>
        <w:pStyle w:val="ListParagraph"/>
        <w:numPr>
          <w:ilvl w:val="0"/>
          <w:numId w:val="3"/>
        </w:numPr>
        <w:rPr>
          <w:rFonts w:asciiTheme="minorHAnsi" w:hAnsiTheme="minorHAnsi" w:cstheme="minorHAnsi"/>
        </w:rPr>
      </w:pPr>
      <w:r w:rsidRPr="009D658D">
        <w:rPr>
          <w:rFonts w:asciiTheme="minorHAnsi" w:hAnsiTheme="minorHAnsi" w:cstheme="minorHAnsi"/>
        </w:rPr>
        <w:t xml:space="preserve">Equity, </w:t>
      </w:r>
      <w:proofErr w:type="gramStart"/>
      <w:r w:rsidRPr="009D658D">
        <w:rPr>
          <w:rFonts w:asciiTheme="minorHAnsi" w:hAnsiTheme="minorHAnsi" w:cstheme="minorHAnsi"/>
        </w:rPr>
        <w:t>diversity</w:t>
      </w:r>
      <w:proofErr w:type="gramEnd"/>
      <w:r w:rsidRPr="009D658D">
        <w:rPr>
          <w:rFonts w:asciiTheme="minorHAnsi" w:hAnsiTheme="minorHAnsi" w:cstheme="minorHAnsi"/>
        </w:rPr>
        <w:t xml:space="preserve"> and inclusion</w:t>
      </w:r>
    </w:p>
    <w:p w:rsidRPr="009D658D" w:rsidR="00B72D91" w:rsidP="00936BE3" w:rsidRDefault="00C32CFF" w14:paraId="09042DFC" w14:textId="77777777">
      <w:pPr>
        <w:pStyle w:val="ListParagraph"/>
        <w:numPr>
          <w:ilvl w:val="0"/>
          <w:numId w:val="3"/>
        </w:numPr>
        <w:rPr>
          <w:rFonts w:asciiTheme="minorHAnsi" w:hAnsiTheme="minorHAnsi" w:cstheme="minorHAnsi"/>
        </w:rPr>
      </w:pPr>
      <w:r w:rsidRPr="009D658D">
        <w:rPr>
          <w:rFonts w:asciiTheme="minorHAnsi" w:hAnsiTheme="minorHAnsi" w:cstheme="minorHAnsi"/>
        </w:rPr>
        <w:t>Accountability</w:t>
      </w:r>
    </w:p>
    <w:p w:rsidRPr="009D658D" w:rsidR="00B72D91" w:rsidP="00936BE3" w:rsidRDefault="00C32CFF" w14:paraId="09042DFD" w14:textId="77777777">
      <w:pPr>
        <w:pStyle w:val="ListParagraph"/>
        <w:numPr>
          <w:ilvl w:val="0"/>
          <w:numId w:val="3"/>
        </w:numPr>
        <w:rPr>
          <w:rFonts w:asciiTheme="minorHAnsi" w:hAnsiTheme="minorHAnsi" w:cstheme="minorHAnsi"/>
        </w:rPr>
      </w:pPr>
      <w:r w:rsidRPr="009D658D">
        <w:rPr>
          <w:rFonts w:asciiTheme="minorHAnsi" w:hAnsiTheme="minorHAnsi" w:cstheme="minorHAnsi"/>
        </w:rPr>
        <w:t>Independence</w:t>
      </w:r>
    </w:p>
    <w:p w:rsidRPr="00C10257" w:rsidR="00E41E7E" w:rsidP="00237F3A" w:rsidRDefault="00C32CFF" w14:paraId="3307CCF4" w14:textId="175761B7">
      <w:pPr>
        <w:pStyle w:val="ListParagraph"/>
        <w:numPr>
          <w:ilvl w:val="0"/>
          <w:numId w:val="3"/>
        </w:numPr>
        <w:rPr>
          <w:rFonts w:asciiTheme="minorHAnsi" w:hAnsiTheme="minorHAnsi" w:cstheme="minorHAnsi"/>
          <w:b/>
        </w:rPr>
      </w:pPr>
      <w:r w:rsidRPr="009D658D">
        <w:rPr>
          <w:rFonts w:asciiTheme="minorHAnsi" w:hAnsiTheme="minorHAnsi" w:cstheme="minorHAnsi"/>
        </w:rPr>
        <w:t xml:space="preserve">Excellence and results </w:t>
      </w:r>
      <w:proofErr w:type="gramStart"/>
      <w:r w:rsidRPr="009D658D">
        <w:rPr>
          <w:rFonts w:asciiTheme="minorHAnsi" w:hAnsiTheme="minorHAnsi" w:cstheme="minorHAnsi"/>
        </w:rPr>
        <w:t>driven</w:t>
      </w:r>
      <w:proofErr w:type="gramEnd"/>
    </w:p>
    <w:p w:rsidR="00B72D91" w:rsidP="00E41E7E" w:rsidRDefault="00B72D91" w14:paraId="376A55E6" w14:textId="77777777">
      <w:pPr>
        <w:rPr>
          <w:rFonts w:asciiTheme="minorHAnsi" w:hAnsiTheme="minorHAnsi" w:cstheme="minorHAnsi"/>
          <w:b/>
        </w:rPr>
      </w:pPr>
    </w:p>
    <w:p w:rsidRPr="00C10257" w:rsidR="00260869" w:rsidP="009C777B" w:rsidRDefault="00260869" w14:paraId="709C28BD" w14:textId="77777777">
      <w:pPr>
        <w:rPr>
          <w:rFonts w:asciiTheme="minorHAnsi" w:hAnsiTheme="minorHAnsi" w:cstheme="minorHAnsi"/>
          <w:b/>
          <w:bCs/>
        </w:rPr>
      </w:pPr>
      <w:r w:rsidRPr="00C10257">
        <w:rPr>
          <w:rFonts w:asciiTheme="minorHAnsi" w:hAnsiTheme="minorHAnsi" w:cstheme="minorHAnsi"/>
          <w:b/>
          <w:bCs/>
        </w:rPr>
        <w:t>Your application should include:</w:t>
      </w:r>
    </w:p>
    <w:p w:rsidRPr="009C777B" w:rsidR="009C777B" w:rsidP="1BC0BFF6" w:rsidRDefault="009C777B" w14:paraId="31D3CD9A" w14:textId="40310962">
      <w:pPr>
        <w:pStyle w:val="ListParagraph"/>
        <w:numPr>
          <w:ilvl w:val="0"/>
          <w:numId w:val="14"/>
        </w:numPr>
        <w:rPr>
          <w:rFonts w:asciiTheme="minorHAnsi" w:hAnsiTheme="minorHAnsi" w:cstheme="minorBidi"/>
        </w:rPr>
      </w:pPr>
      <w:r w:rsidRPr="45F73780">
        <w:rPr>
          <w:rFonts w:asciiTheme="minorHAnsi" w:hAnsiTheme="minorHAnsi" w:cstheme="minorBidi"/>
        </w:rPr>
        <w:t xml:space="preserve">A cover letter (no longer than two pages) outlining how you meet the required experience and competencies, </w:t>
      </w:r>
      <w:r w:rsidRPr="45F73780" w:rsidR="6C9E536E">
        <w:rPr>
          <w:rFonts w:asciiTheme="minorHAnsi" w:hAnsiTheme="minorHAnsi" w:cstheme="minorBidi"/>
        </w:rPr>
        <w:t xml:space="preserve">whether you are based in </w:t>
      </w:r>
      <w:r w:rsidRPr="45F73780" w:rsidR="1824B077">
        <w:rPr>
          <w:rFonts w:asciiTheme="minorHAnsi" w:hAnsiTheme="minorHAnsi" w:cstheme="minorBidi"/>
        </w:rPr>
        <w:t>Switzerland</w:t>
      </w:r>
      <w:r w:rsidRPr="45F73780" w:rsidR="6C9E536E">
        <w:rPr>
          <w:rFonts w:asciiTheme="minorHAnsi" w:hAnsiTheme="minorHAnsi" w:cstheme="minorBidi"/>
        </w:rPr>
        <w:t xml:space="preserve"> or </w:t>
      </w:r>
      <w:r w:rsidRPr="45F73780" w:rsidR="5A1F6550">
        <w:rPr>
          <w:rFonts w:asciiTheme="minorHAnsi" w:hAnsiTheme="minorHAnsi" w:cstheme="minorBidi"/>
        </w:rPr>
        <w:t xml:space="preserve">outside of </w:t>
      </w:r>
      <w:r w:rsidRPr="45F73780" w:rsidR="00DC3096">
        <w:rPr>
          <w:rFonts w:asciiTheme="minorHAnsi" w:hAnsiTheme="minorHAnsi" w:cstheme="minorBidi"/>
        </w:rPr>
        <w:t>Switzerland</w:t>
      </w:r>
      <w:r w:rsidRPr="45F73780" w:rsidR="6C9E536E">
        <w:rPr>
          <w:rFonts w:asciiTheme="minorHAnsi" w:hAnsiTheme="minorHAnsi" w:cstheme="minorBidi"/>
        </w:rPr>
        <w:t>,</w:t>
      </w:r>
      <w:r w:rsidRPr="45F73780">
        <w:rPr>
          <w:rFonts w:asciiTheme="minorHAnsi" w:hAnsiTheme="minorHAnsi" w:cstheme="minorBidi"/>
        </w:rPr>
        <w:t xml:space="preserve"> and when you would be available</w:t>
      </w:r>
      <w:r w:rsidRPr="45F73780" w:rsidR="7B3C7FA9">
        <w:rPr>
          <w:rFonts w:asciiTheme="minorHAnsi" w:hAnsiTheme="minorHAnsi" w:cstheme="minorBidi"/>
        </w:rPr>
        <w:t xml:space="preserve"> to start</w:t>
      </w:r>
      <w:r w:rsidRPr="45F73780">
        <w:rPr>
          <w:rFonts w:asciiTheme="minorHAnsi" w:hAnsiTheme="minorHAnsi" w:cstheme="minorBidi"/>
        </w:rPr>
        <w:t xml:space="preserve">. </w:t>
      </w:r>
    </w:p>
    <w:p w:rsidRPr="009C777B" w:rsidR="009C777B" w:rsidP="00B217A7" w:rsidRDefault="009C777B" w14:paraId="2583673C" w14:textId="139ABCF2">
      <w:pPr>
        <w:pStyle w:val="ListParagraph"/>
        <w:numPr>
          <w:ilvl w:val="0"/>
          <w:numId w:val="14"/>
        </w:numPr>
        <w:rPr>
          <w:rFonts w:asciiTheme="minorHAnsi" w:hAnsiTheme="minorHAnsi" w:cstheme="minorHAnsi"/>
        </w:rPr>
      </w:pPr>
      <w:r w:rsidRPr="009C777B">
        <w:rPr>
          <w:rFonts w:asciiTheme="minorHAnsi" w:hAnsiTheme="minorHAnsi" w:cstheme="minorHAnsi"/>
        </w:rPr>
        <w:t xml:space="preserve">Your curriculum vitae (no longer than two pages), including two references. </w:t>
      </w:r>
    </w:p>
    <w:p w:rsidRPr="009C777B" w:rsidR="00F07209" w:rsidP="00B217A7" w:rsidRDefault="001F6AAC" w14:paraId="3D1C3DEA" w14:textId="7ED8DA89">
      <w:pPr>
        <w:pStyle w:val="ListParagraph"/>
        <w:numPr>
          <w:ilvl w:val="0"/>
          <w:numId w:val="14"/>
        </w:numPr>
        <w:rPr>
          <w:rFonts w:asciiTheme="minorHAnsi" w:hAnsiTheme="minorHAnsi" w:cstheme="minorHAnsi"/>
        </w:rPr>
      </w:pPr>
      <w:r w:rsidRPr="009C777B">
        <w:rPr>
          <w:rFonts w:asciiTheme="minorHAnsi" w:hAnsiTheme="minorHAnsi" w:cstheme="minorHAnsi"/>
        </w:rPr>
        <w:t>One</w:t>
      </w:r>
      <w:r w:rsidRPr="009C777B" w:rsidR="006A3A76">
        <w:rPr>
          <w:rFonts w:asciiTheme="minorHAnsi" w:hAnsiTheme="minorHAnsi" w:cstheme="minorHAnsi"/>
        </w:rPr>
        <w:t xml:space="preserve"> </w:t>
      </w:r>
      <w:r w:rsidRPr="009C777B" w:rsidR="00AF7F7E">
        <w:rPr>
          <w:rFonts w:asciiTheme="minorHAnsi" w:hAnsiTheme="minorHAnsi" w:cstheme="minorHAnsi"/>
        </w:rPr>
        <w:t xml:space="preserve">relevant </w:t>
      </w:r>
      <w:r w:rsidRPr="009C777B" w:rsidR="006A3A76">
        <w:rPr>
          <w:rFonts w:asciiTheme="minorHAnsi" w:hAnsiTheme="minorHAnsi" w:cstheme="minorHAnsi"/>
        </w:rPr>
        <w:t>piece of your written work</w:t>
      </w:r>
      <w:r w:rsidRPr="009C777B">
        <w:rPr>
          <w:rFonts w:asciiTheme="minorHAnsi" w:hAnsiTheme="minorHAnsi" w:cstheme="minorHAnsi"/>
        </w:rPr>
        <w:t xml:space="preserve">, </w:t>
      </w:r>
      <w:r w:rsidRPr="009C777B" w:rsidR="006A3A76">
        <w:rPr>
          <w:rFonts w:asciiTheme="minorHAnsi" w:hAnsiTheme="minorHAnsi" w:cstheme="minorHAnsi"/>
        </w:rPr>
        <w:t>this could be a presentation, short report</w:t>
      </w:r>
      <w:r w:rsidRPr="009C777B" w:rsidR="00D74D75">
        <w:rPr>
          <w:rFonts w:asciiTheme="minorHAnsi" w:hAnsiTheme="minorHAnsi" w:cstheme="minorHAnsi"/>
        </w:rPr>
        <w:t>,</w:t>
      </w:r>
      <w:r w:rsidRPr="009C777B" w:rsidR="006A3A76">
        <w:rPr>
          <w:rFonts w:asciiTheme="minorHAnsi" w:hAnsiTheme="minorHAnsi" w:cstheme="minorHAnsi"/>
        </w:rPr>
        <w:t xml:space="preserve"> or article that you have written </w:t>
      </w:r>
      <w:r w:rsidRPr="009C777B">
        <w:rPr>
          <w:rFonts w:asciiTheme="minorHAnsi" w:hAnsiTheme="minorHAnsi" w:cstheme="minorHAnsi"/>
        </w:rPr>
        <w:t xml:space="preserve">during your studies or </w:t>
      </w:r>
      <w:r w:rsidRPr="009C777B" w:rsidR="00D74D75">
        <w:rPr>
          <w:rFonts w:asciiTheme="minorHAnsi" w:hAnsiTheme="minorHAnsi" w:cstheme="minorHAnsi"/>
        </w:rPr>
        <w:t xml:space="preserve">while </w:t>
      </w:r>
      <w:r w:rsidRPr="009C777B">
        <w:rPr>
          <w:rFonts w:asciiTheme="minorHAnsi" w:hAnsiTheme="minorHAnsi" w:cstheme="minorHAnsi"/>
        </w:rPr>
        <w:t>working or volunteering for another organization.</w:t>
      </w:r>
    </w:p>
    <w:p w:rsidR="009C777B" w:rsidP="009C777B" w:rsidRDefault="009C777B" w14:paraId="27722BD4" w14:textId="77777777">
      <w:pPr>
        <w:rPr>
          <w:rFonts w:asciiTheme="minorHAnsi" w:hAnsiTheme="minorHAnsi" w:cstheme="minorHAnsi"/>
        </w:rPr>
      </w:pPr>
    </w:p>
    <w:p w:rsidRPr="009C777B" w:rsidR="00B72D91" w:rsidP="009C777B" w:rsidRDefault="00C32CFF" w14:paraId="6EBE47CD" w14:textId="62081B93">
      <w:pPr>
        <w:rPr>
          <w:rFonts w:asciiTheme="minorHAnsi" w:hAnsiTheme="minorHAnsi" w:cstheme="minorHAnsi"/>
          <w:highlight w:val="yellow"/>
        </w:rPr>
      </w:pPr>
      <w:r>
        <w:rPr>
          <w:rFonts w:asciiTheme="minorHAnsi" w:hAnsiTheme="minorHAnsi" w:cstheme="minorHAnsi"/>
        </w:rPr>
        <w:t>I</w:t>
      </w:r>
      <w:r w:rsidRPr="009C777B">
        <w:rPr>
          <w:rFonts w:asciiTheme="minorHAnsi" w:hAnsiTheme="minorHAnsi" w:cstheme="minorHAnsi"/>
        </w:rPr>
        <w:t>mportant note: Sending</w:t>
      </w:r>
      <w:r w:rsidRPr="00B14D8E">
        <w:rPr>
          <w:rFonts w:asciiTheme="minorHAnsi" w:hAnsiTheme="minorHAnsi" w:cstheme="minorHAnsi"/>
        </w:rPr>
        <w:t xml:space="preserve"> </w:t>
      </w:r>
      <w:r w:rsidRPr="009C777B">
        <w:rPr>
          <w:rFonts w:asciiTheme="minorHAnsi" w:hAnsiTheme="minorHAnsi" w:cstheme="minorHAnsi"/>
        </w:rPr>
        <w:t>incomplete applications reduces chances</w:t>
      </w:r>
      <w:r w:rsidRPr="00B14D8E">
        <w:rPr>
          <w:rFonts w:asciiTheme="minorHAnsi" w:hAnsiTheme="minorHAnsi" w:cstheme="minorHAnsi"/>
        </w:rPr>
        <w:t xml:space="preserve"> </w:t>
      </w:r>
      <w:r w:rsidRPr="009C777B">
        <w:rPr>
          <w:rFonts w:asciiTheme="minorHAnsi" w:hAnsiTheme="minorHAnsi" w:cstheme="minorHAnsi"/>
        </w:rPr>
        <w:t>of being shortlisted.</w:t>
      </w:r>
    </w:p>
    <w:p w:rsidRPr="009D658D" w:rsidR="00B72D91" w:rsidRDefault="00B72D91" w14:paraId="09042E0C" w14:textId="77777777">
      <w:pPr>
        <w:pStyle w:val="BodyText"/>
        <w:spacing w:before="3"/>
        <w:rPr>
          <w:rFonts w:asciiTheme="minorHAnsi" w:hAnsiTheme="minorHAnsi" w:cstheme="minorBidi"/>
        </w:rPr>
      </w:pPr>
    </w:p>
    <w:p w:rsidR="00B217A7" w:rsidP="24E738F9" w:rsidRDefault="24E738F9" w14:paraId="4CE99BAB" w14:textId="632FE3E0">
      <w:pPr>
        <w:pStyle w:val="BodyText"/>
        <w:spacing w:before="3"/>
        <w:rPr>
          <w:rFonts w:asciiTheme="minorHAnsi" w:hAnsiTheme="minorHAnsi" w:eastAsiaTheme="minorEastAsia" w:cstheme="minorBidi"/>
          <w:b/>
          <w:bCs/>
        </w:rPr>
      </w:pPr>
      <w:r w:rsidRPr="24E738F9">
        <w:rPr>
          <w:rFonts w:asciiTheme="minorHAnsi" w:hAnsiTheme="minorHAnsi" w:eastAsiaTheme="minorEastAsia" w:cstheme="minorBidi"/>
          <w:b/>
          <w:bCs/>
        </w:rPr>
        <w:t>How to apply:</w:t>
      </w:r>
    </w:p>
    <w:p w:rsidRPr="00C10257" w:rsidR="00C10257" w:rsidP="24E738F9" w:rsidRDefault="24E738F9" w14:paraId="271889AF" w14:textId="77777777">
      <w:pPr>
        <w:pStyle w:val="ListParagraph"/>
        <w:numPr>
          <w:ilvl w:val="0"/>
          <w:numId w:val="15"/>
        </w:numPr>
        <w:rPr>
          <w:rFonts w:ascii="Helvetica" w:hAnsi="Helvetica" w:eastAsia="Helvetica" w:cs="Helvetica"/>
        </w:rPr>
      </w:pPr>
      <w:r w:rsidRPr="00C10257">
        <w:rPr>
          <w:rFonts w:asciiTheme="minorHAnsi" w:hAnsiTheme="minorHAnsi" w:eastAsiaTheme="minorEastAsia" w:cstheme="minorBidi"/>
        </w:rPr>
        <w:t xml:space="preserve">Please send your application, including two contacts for references to </w:t>
      </w:r>
      <w:hyperlink r:id="rId16">
        <w:r w:rsidRPr="00C10257">
          <w:rPr>
            <w:rStyle w:val="Hyperlink"/>
            <w:rFonts w:asciiTheme="minorHAnsi" w:hAnsiTheme="minorHAnsi" w:eastAsiaTheme="minorEastAsia" w:cstheme="minorBidi"/>
          </w:rPr>
          <w:t>hr@ncdalliance.org</w:t>
        </w:r>
      </w:hyperlink>
      <w:r w:rsidRPr="00C10257">
        <w:rPr>
          <w:rFonts w:asciiTheme="minorHAnsi" w:hAnsiTheme="minorHAnsi" w:eastAsiaTheme="minorEastAsia" w:cstheme="minorBidi"/>
        </w:rPr>
        <w:t xml:space="preserve"> and include “Policy and Advocacy Officer” in the subject line of your email.</w:t>
      </w:r>
    </w:p>
    <w:p w:rsidRPr="00C10257" w:rsidR="00C10257" w:rsidP="00C10257" w:rsidRDefault="24E738F9" w14:paraId="68ACFF0F" w14:textId="5BE8B32C">
      <w:pPr>
        <w:pStyle w:val="ListParagraph"/>
        <w:numPr>
          <w:ilvl w:val="0"/>
          <w:numId w:val="15"/>
        </w:numPr>
        <w:rPr>
          <w:rFonts w:ascii="Helvetica" w:hAnsi="Helvetica" w:eastAsia="Helvetica" w:cs="Helvetica"/>
        </w:rPr>
      </w:pPr>
      <w:r w:rsidRPr="19F17C1F" w:rsidR="368BBCB2">
        <w:rPr>
          <w:rFonts w:ascii="Calibri" w:hAnsi="Calibri" w:cs="Arial" w:asciiTheme="minorAscii" w:hAnsiTheme="minorAscii" w:cstheme="minorBidi"/>
        </w:rPr>
        <w:t xml:space="preserve">Application deadline: </w:t>
      </w:r>
      <w:r w:rsidRPr="19F17C1F" w:rsidR="18CC31FC">
        <w:rPr>
          <w:rFonts w:ascii="Calibri" w:hAnsi="Calibri" w:cs="Arial" w:asciiTheme="minorAscii" w:hAnsiTheme="minorAscii" w:cstheme="minorBidi"/>
        </w:rPr>
        <w:t>7</w:t>
      </w:r>
      <w:r w:rsidRPr="19F17C1F" w:rsidR="18CC31FC">
        <w:rPr>
          <w:rFonts w:ascii="Calibri" w:hAnsi="Calibri" w:cs="Arial" w:asciiTheme="minorAscii" w:hAnsiTheme="minorAscii" w:cstheme="minorBidi"/>
        </w:rPr>
        <w:t xml:space="preserve"> </w:t>
      </w:r>
      <w:r w:rsidRPr="19F17C1F" w:rsidR="18CC31FC">
        <w:rPr>
          <w:rFonts w:ascii="Calibri" w:hAnsi="Calibri" w:cs="Arial" w:asciiTheme="minorAscii" w:hAnsiTheme="minorAscii" w:cstheme="minorBidi"/>
        </w:rPr>
        <w:t>April</w:t>
      </w:r>
      <w:r w:rsidRPr="19F17C1F" w:rsidR="4B0764FD">
        <w:rPr>
          <w:rFonts w:ascii="Calibri" w:hAnsi="Calibri" w:cs="Arial" w:asciiTheme="minorAscii" w:hAnsiTheme="minorAscii" w:cstheme="minorBidi"/>
        </w:rPr>
        <w:t xml:space="preserve"> </w:t>
      </w:r>
      <w:r w:rsidRPr="19F17C1F" w:rsidR="368BBCB2">
        <w:rPr>
          <w:rFonts w:ascii="Calibri" w:hAnsi="Calibri" w:cs="Arial" w:asciiTheme="minorAscii" w:hAnsiTheme="minorAscii" w:cstheme="minorBidi"/>
        </w:rPr>
        <w:t>2024, 23.00 CET</w:t>
      </w:r>
      <w:r w:rsidRPr="19F17C1F" w:rsidR="3E614975">
        <w:rPr>
          <w:rFonts w:ascii="Calibri" w:hAnsi="Calibri" w:cs="Arial" w:asciiTheme="minorAscii" w:hAnsiTheme="minorAscii" w:cstheme="minorBidi"/>
        </w:rPr>
        <w:t>.</w:t>
      </w:r>
      <w:r w:rsidRPr="19F17C1F" w:rsidR="368BBCB2">
        <w:rPr>
          <w:rFonts w:ascii="Calibri" w:hAnsi="Calibri" w:cs="Arial" w:asciiTheme="minorAscii" w:hAnsiTheme="minorAscii" w:cstheme="minorBidi"/>
        </w:rPr>
        <w:t xml:space="preserve"> </w:t>
      </w:r>
    </w:p>
    <w:p w:rsidRPr="00C10257" w:rsidR="00B72D91" w:rsidP="19F17C1F" w:rsidRDefault="00C32CFF" w14:paraId="153857B2" w14:textId="160D16C0">
      <w:pPr>
        <w:pStyle w:val="ListParagraph"/>
        <w:numPr>
          <w:ilvl w:val="0"/>
          <w:numId w:val="15"/>
        </w:numPr>
        <w:rPr>
          <w:rFonts w:ascii="Calibri" w:hAnsi="Calibri" w:cs="Arial" w:asciiTheme="minorAscii" w:hAnsiTheme="minorAscii" w:cstheme="minorBidi"/>
        </w:rPr>
      </w:pPr>
      <w:r w:rsidRPr="19F17C1F" w:rsidR="2B912CFC">
        <w:rPr>
          <w:rFonts w:ascii="Calibri" w:hAnsi="Calibri" w:cs="Arial" w:asciiTheme="minorAscii" w:hAnsiTheme="minorAscii" w:cstheme="minorBidi"/>
        </w:rPr>
        <w:t>We regret that we are only able to contact shortlisted</w:t>
      </w:r>
      <w:r w:rsidRPr="19F17C1F" w:rsidR="2B912CFC">
        <w:rPr>
          <w:rFonts w:ascii="Calibri" w:hAnsi="Calibri" w:cs="Arial" w:asciiTheme="minorAscii" w:hAnsiTheme="minorAscii" w:cstheme="minorBidi"/>
          <w:spacing w:val="-16"/>
        </w:rPr>
        <w:t xml:space="preserve"> </w:t>
      </w:r>
      <w:r w:rsidRPr="19F17C1F" w:rsidR="2B912CFC">
        <w:rPr>
          <w:rFonts w:ascii="Calibri" w:hAnsi="Calibri" w:cs="Arial" w:asciiTheme="minorAscii" w:hAnsiTheme="minorAscii" w:cstheme="minorBidi"/>
        </w:rPr>
        <w:t>candidates.</w:t>
      </w:r>
      <w:r w:rsidRPr="19F17C1F" w:rsidR="2B912CFC">
        <w:rPr>
          <w:rFonts w:ascii="Calibri" w:hAnsi="Calibri" w:cs="Arial" w:asciiTheme="minorAscii" w:hAnsiTheme="minorAscii" w:cstheme="minorBidi"/>
          <w:spacing w:val="-15"/>
        </w:rPr>
        <w:t xml:space="preserve"> </w:t>
      </w:r>
    </w:p>
    <w:sectPr w:rsidRPr="00C10257" w:rsidR="00B72D91" w:rsidSect="00ED5B15">
      <w:footerReference w:type="default" r:id="rId17"/>
      <w:pgSz w:w="12240" w:h="15840" w:orient="portrait"/>
      <w:pgMar w:top="1440" w:right="1440" w:bottom="1440" w:left="1440" w:header="0" w:footer="0" w:gutter="0"/>
      <w:cols w:space="720"/>
      <w:docGrid w:linePitch="299"/>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5B15" w:rsidRDefault="00ED5B15" w14:paraId="42989214" w14:textId="77777777">
      <w:r>
        <w:separator/>
      </w:r>
    </w:p>
  </w:endnote>
  <w:endnote w:type="continuationSeparator" w:id="0">
    <w:p w:rsidR="00ED5B15" w:rsidRDefault="00ED5B15" w14:paraId="261EAEAA" w14:textId="77777777">
      <w:r>
        <w:continuationSeparator/>
      </w:r>
    </w:p>
  </w:endnote>
  <w:endnote w:type="continuationNotice" w:id="1">
    <w:p w:rsidR="00ED5B15" w:rsidRDefault="00ED5B15" w14:paraId="0A14BC2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D91" w:rsidRDefault="00B72D91" w14:paraId="09042E54" w14:textId="7777777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5B15" w:rsidRDefault="00ED5B15" w14:paraId="7EE69EE6" w14:textId="77777777">
      <w:r>
        <w:separator/>
      </w:r>
    </w:p>
  </w:footnote>
  <w:footnote w:type="continuationSeparator" w:id="0">
    <w:p w:rsidR="00ED5B15" w:rsidRDefault="00ED5B15" w14:paraId="510BF327" w14:textId="77777777">
      <w:r>
        <w:continuationSeparator/>
      </w:r>
    </w:p>
  </w:footnote>
  <w:footnote w:type="continuationNotice" w:id="1">
    <w:p w:rsidR="00ED5B15" w:rsidRDefault="00ED5B15" w14:paraId="7B56F903"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7163"/>
    <w:multiLevelType w:val="hybridMultilevel"/>
    <w:tmpl w:val="68E0CDDE"/>
    <w:lvl w:ilvl="0" w:tplc="4FBC4E8C">
      <w:numFmt w:val="bullet"/>
      <w:lvlText w:val="•"/>
      <w:lvlJc w:val="left"/>
      <w:pPr>
        <w:ind w:left="1638" w:hanging="360"/>
      </w:pPr>
      <w:rPr>
        <w:rFonts w:hint="default" w:ascii="Arial" w:hAnsi="Arial" w:eastAsia="Arial" w:cs="Arial"/>
        <w:b w:val="0"/>
        <w:bCs w:val="0"/>
        <w:i w:val="0"/>
        <w:iCs w:val="0"/>
        <w:spacing w:val="0"/>
        <w:w w:val="131"/>
        <w:sz w:val="22"/>
        <w:szCs w:val="22"/>
        <w:lang w:val="en-US" w:eastAsia="en-US" w:bidi="ar-SA"/>
      </w:rPr>
    </w:lvl>
    <w:lvl w:ilvl="1" w:tplc="DA105AE4">
      <w:numFmt w:val="bullet"/>
      <w:lvlText w:val="•"/>
      <w:lvlJc w:val="left"/>
      <w:pPr>
        <w:ind w:left="1749" w:hanging="360"/>
      </w:pPr>
      <w:rPr>
        <w:rFonts w:hint="default" w:ascii="Arial" w:hAnsi="Arial" w:eastAsia="Arial" w:cs="Arial"/>
        <w:b w:val="0"/>
        <w:bCs w:val="0"/>
        <w:i w:val="0"/>
        <w:iCs w:val="0"/>
        <w:spacing w:val="0"/>
        <w:w w:val="129"/>
        <w:sz w:val="22"/>
        <w:szCs w:val="22"/>
        <w:lang w:val="en-US" w:eastAsia="en-US" w:bidi="ar-SA"/>
      </w:rPr>
    </w:lvl>
    <w:lvl w:ilvl="2" w:tplc="31F286AE">
      <w:numFmt w:val="bullet"/>
      <w:lvlText w:val="•"/>
      <w:lvlJc w:val="left"/>
      <w:pPr>
        <w:ind w:left="2669" w:hanging="360"/>
      </w:pPr>
      <w:rPr>
        <w:rFonts w:hint="default"/>
        <w:lang w:val="en-US" w:eastAsia="en-US" w:bidi="ar-SA"/>
      </w:rPr>
    </w:lvl>
    <w:lvl w:ilvl="3" w:tplc="42701866">
      <w:numFmt w:val="bullet"/>
      <w:lvlText w:val="•"/>
      <w:lvlJc w:val="left"/>
      <w:pPr>
        <w:ind w:left="3599" w:hanging="360"/>
      </w:pPr>
      <w:rPr>
        <w:rFonts w:hint="default"/>
        <w:lang w:val="en-US" w:eastAsia="en-US" w:bidi="ar-SA"/>
      </w:rPr>
    </w:lvl>
    <w:lvl w:ilvl="4" w:tplc="5C0A5DA6">
      <w:numFmt w:val="bullet"/>
      <w:lvlText w:val="•"/>
      <w:lvlJc w:val="left"/>
      <w:pPr>
        <w:ind w:left="4528" w:hanging="360"/>
      </w:pPr>
      <w:rPr>
        <w:rFonts w:hint="default"/>
        <w:lang w:val="en-US" w:eastAsia="en-US" w:bidi="ar-SA"/>
      </w:rPr>
    </w:lvl>
    <w:lvl w:ilvl="5" w:tplc="464AF5B0">
      <w:numFmt w:val="bullet"/>
      <w:lvlText w:val="•"/>
      <w:lvlJc w:val="left"/>
      <w:pPr>
        <w:ind w:left="5458" w:hanging="360"/>
      </w:pPr>
      <w:rPr>
        <w:rFonts w:hint="default"/>
        <w:lang w:val="en-US" w:eastAsia="en-US" w:bidi="ar-SA"/>
      </w:rPr>
    </w:lvl>
    <w:lvl w:ilvl="6" w:tplc="298EB43C">
      <w:numFmt w:val="bullet"/>
      <w:lvlText w:val="•"/>
      <w:lvlJc w:val="left"/>
      <w:pPr>
        <w:ind w:left="6388" w:hanging="360"/>
      </w:pPr>
      <w:rPr>
        <w:rFonts w:hint="default"/>
        <w:lang w:val="en-US" w:eastAsia="en-US" w:bidi="ar-SA"/>
      </w:rPr>
    </w:lvl>
    <w:lvl w:ilvl="7" w:tplc="0818E8AA">
      <w:numFmt w:val="bullet"/>
      <w:lvlText w:val="•"/>
      <w:lvlJc w:val="left"/>
      <w:pPr>
        <w:ind w:left="7317" w:hanging="360"/>
      </w:pPr>
      <w:rPr>
        <w:rFonts w:hint="default"/>
        <w:lang w:val="en-US" w:eastAsia="en-US" w:bidi="ar-SA"/>
      </w:rPr>
    </w:lvl>
    <w:lvl w:ilvl="8" w:tplc="726E7C5E">
      <w:numFmt w:val="bullet"/>
      <w:lvlText w:val="•"/>
      <w:lvlJc w:val="left"/>
      <w:pPr>
        <w:ind w:left="8247" w:hanging="360"/>
      </w:pPr>
      <w:rPr>
        <w:rFonts w:hint="default"/>
        <w:lang w:val="en-US" w:eastAsia="en-US" w:bidi="ar-SA"/>
      </w:rPr>
    </w:lvl>
  </w:abstractNum>
  <w:abstractNum w:abstractNumId="1" w15:restartNumberingAfterBreak="0">
    <w:nsid w:val="07B905E7"/>
    <w:multiLevelType w:val="hybridMultilevel"/>
    <w:tmpl w:val="ABEC1DF6"/>
    <w:lvl w:ilvl="0" w:tplc="66428102">
      <w:start w:val="1"/>
      <w:numFmt w:val="bullet"/>
      <w:lvlText w:val="-"/>
      <w:lvlJc w:val="left"/>
      <w:pPr>
        <w:ind w:left="720" w:hanging="360"/>
      </w:pPr>
      <w:rPr>
        <w:rFonts w:hint="default" w:ascii="Calibri" w:hAnsi="Calibri" w:eastAsia="Arial"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E73CD8"/>
    <w:multiLevelType w:val="hybridMultilevel"/>
    <w:tmpl w:val="D572EE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2DB62C7"/>
    <w:multiLevelType w:val="hybridMultilevel"/>
    <w:tmpl w:val="04101A0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D332FEF"/>
    <w:multiLevelType w:val="hybridMultilevel"/>
    <w:tmpl w:val="3258BC76"/>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FA92FA8"/>
    <w:multiLevelType w:val="hybridMultilevel"/>
    <w:tmpl w:val="1DD010A6"/>
    <w:lvl w:ilvl="0" w:tplc="1012C09E">
      <w:numFmt w:val="bullet"/>
      <w:lvlText w:val="-"/>
      <w:lvlJc w:val="left"/>
      <w:pPr>
        <w:ind w:left="1638" w:hanging="360"/>
      </w:pPr>
      <w:rPr>
        <w:rFonts w:hint="default" w:ascii="Calibri" w:hAnsi="Calibri" w:eastAsia="Arial" w:cs="Calibri"/>
        <w:w w:val="90"/>
      </w:rPr>
    </w:lvl>
    <w:lvl w:ilvl="1" w:tplc="08090003" w:tentative="1">
      <w:start w:val="1"/>
      <w:numFmt w:val="bullet"/>
      <w:lvlText w:val="o"/>
      <w:lvlJc w:val="left"/>
      <w:pPr>
        <w:ind w:left="2358" w:hanging="360"/>
      </w:pPr>
      <w:rPr>
        <w:rFonts w:hint="default" w:ascii="Courier New" w:hAnsi="Courier New" w:cs="Courier New"/>
      </w:rPr>
    </w:lvl>
    <w:lvl w:ilvl="2" w:tplc="08090005" w:tentative="1">
      <w:start w:val="1"/>
      <w:numFmt w:val="bullet"/>
      <w:lvlText w:val=""/>
      <w:lvlJc w:val="left"/>
      <w:pPr>
        <w:ind w:left="3078" w:hanging="360"/>
      </w:pPr>
      <w:rPr>
        <w:rFonts w:hint="default" w:ascii="Wingdings" w:hAnsi="Wingdings"/>
      </w:rPr>
    </w:lvl>
    <w:lvl w:ilvl="3" w:tplc="08090001" w:tentative="1">
      <w:start w:val="1"/>
      <w:numFmt w:val="bullet"/>
      <w:lvlText w:val=""/>
      <w:lvlJc w:val="left"/>
      <w:pPr>
        <w:ind w:left="3798" w:hanging="360"/>
      </w:pPr>
      <w:rPr>
        <w:rFonts w:hint="default" w:ascii="Symbol" w:hAnsi="Symbol"/>
      </w:rPr>
    </w:lvl>
    <w:lvl w:ilvl="4" w:tplc="08090003" w:tentative="1">
      <w:start w:val="1"/>
      <w:numFmt w:val="bullet"/>
      <w:lvlText w:val="o"/>
      <w:lvlJc w:val="left"/>
      <w:pPr>
        <w:ind w:left="4518" w:hanging="360"/>
      </w:pPr>
      <w:rPr>
        <w:rFonts w:hint="default" w:ascii="Courier New" w:hAnsi="Courier New" w:cs="Courier New"/>
      </w:rPr>
    </w:lvl>
    <w:lvl w:ilvl="5" w:tplc="08090005" w:tentative="1">
      <w:start w:val="1"/>
      <w:numFmt w:val="bullet"/>
      <w:lvlText w:val=""/>
      <w:lvlJc w:val="left"/>
      <w:pPr>
        <w:ind w:left="5238" w:hanging="360"/>
      </w:pPr>
      <w:rPr>
        <w:rFonts w:hint="default" w:ascii="Wingdings" w:hAnsi="Wingdings"/>
      </w:rPr>
    </w:lvl>
    <w:lvl w:ilvl="6" w:tplc="08090001" w:tentative="1">
      <w:start w:val="1"/>
      <w:numFmt w:val="bullet"/>
      <w:lvlText w:val=""/>
      <w:lvlJc w:val="left"/>
      <w:pPr>
        <w:ind w:left="5958" w:hanging="360"/>
      </w:pPr>
      <w:rPr>
        <w:rFonts w:hint="default" w:ascii="Symbol" w:hAnsi="Symbol"/>
      </w:rPr>
    </w:lvl>
    <w:lvl w:ilvl="7" w:tplc="08090003" w:tentative="1">
      <w:start w:val="1"/>
      <w:numFmt w:val="bullet"/>
      <w:lvlText w:val="o"/>
      <w:lvlJc w:val="left"/>
      <w:pPr>
        <w:ind w:left="6678" w:hanging="360"/>
      </w:pPr>
      <w:rPr>
        <w:rFonts w:hint="default" w:ascii="Courier New" w:hAnsi="Courier New" w:cs="Courier New"/>
      </w:rPr>
    </w:lvl>
    <w:lvl w:ilvl="8" w:tplc="08090005" w:tentative="1">
      <w:start w:val="1"/>
      <w:numFmt w:val="bullet"/>
      <w:lvlText w:val=""/>
      <w:lvlJc w:val="left"/>
      <w:pPr>
        <w:ind w:left="7398" w:hanging="360"/>
      </w:pPr>
      <w:rPr>
        <w:rFonts w:hint="default" w:ascii="Wingdings" w:hAnsi="Wingdings"/>
      </w:rPr>
    </w:lvl>
  </w:abstractNum>
  <w:abstractNum w:abstractNumId="6" w15:restartNumberingAfterBreak="0">
    <w:nsid w:val="31717C27"/>
    <w:multiLevelType w:val="hybridMultilevel"/>
    <w:tmpl w:val="6DD4BDA6"/>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5537C96"/>
    <w:multiLevelType w:val="hybridMultilevel"/>
    <w:tmpl w:val="C6240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ED4449"/>
    <w:multiLevelType w:val="hybridMultilevel"/>
    <w:tmpl w:val="CD3ABCA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81C276F"/>
    <w:multiLevelType w:val="hybridMultilevel"/>
    <w:tmpl w:val="11B4637C"/>
    <w:lvl w:ilvl="0" w:tplc="4A3C73BA">
      <w:start w:val="1"/>
      <w:numFmt w:val="decimal"/>
      <w:lvlText w:val="%1."/>
      <w:lvlJc w:val="left"/>
      <w:pPr>
        <w:ind w:left="720" w:hanging="360"/>
      </w:pPr>
      <w:rPr>
        <w:rFonts w:hint="default"/>
        <w:w w:val="9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C31C1D"/>
    <w:multiLevelType w:val="hybridMultilevel"/>
    <w:tmpl w:val="BD4EDF4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9B12673"/>
    <w:multiLevelType w:val="hybridMultilevel"/>
    <w:tmpl w:val="6296B3D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BDE1E62"/>
    <w:multiLevelType w:val="hybridMultilevel"/>
    <w:tmpl w:val="9D264A6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73771C3"/>
    <w:multiLevelType w:val="hybridMultilevel"/>
    <w:tmpl w:val="76F4F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AA3D5B"/>
    <w:multiLevelType w:val="hybridMultilevel"/>
    <w:tmpl w:val="09265D14"/>
    <w:lvl w:ilvl="0" w:tplc="08090003">
      <w:start w:val="1"/>
      <w:numFmt w:val="bullet"/>
      <w:lvlText w:val="o"/>
      <w:lvlJc w:val="left"/>
      <w:pPr>
        <w:ind w:left="720" w:hanging="360"/>
      </w:pPr>
      <w:rPr>
        <w:rFonts w:hint="default" w:ascii="Courier New" w:hAnsi="Courier New" w:cs="Courier New"/>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16cid:durableId="1124076201">
    <w:abstractNumId w:val="0"/>
  </w:num>
  <w:num w:numId="2" w16cid:durableId="172690492">
    <w:abstractNumId w:val="5"/>
  </w:num>
  <w:num w:numId="3" w16cid:durableId="62602632">
    <w:abstractNumId w:val="10"/>
  </w:num>
  <w:num w:numId="4" w16cid:durableId="1611088849">
    <w:abstractNumId w:val="12"/>
  </w:num>
  <w:num w:numId="5" w16cid:durableId="564797075">
    <w:abstractNumId w:val="6"/>
  </w:num>
  <w:num w:numId="6" w16cid:durableId="409738736">
    <w:abstractNumId w:val="4"/>
  </w:num>
  <w:num w:numId="7" w16cid:durableId="1032220513">
    <w:abstractNumId w:val="8"/>
  </w:num>
  <w:num w:numId="8" w16cid:durableId="936865173">
    <w:abstractNumId w:val="13"/>
  </w:num>
  <w:num w:numId="9" w16cid:durableId="1714385168">
    <w:abstractNumId w:val="1"/>
  </w:num>
  <w:num w:numId="10" w16cid:durableId="1265455987">
    <w:abstractNumId w:val="9"/>
  </w:num>
  <w:num w:numId="11" w16cid:durableId="2039620022">
    <w:abstractNumId w:val="2"/>
  </w:num>
  <w:num w:numId="12" w16cid:durableId="222758577">
    <w:abstractNumId w:val="7"/>
  </w:num>
  <w:num w:numId="13" w16cid:durableId="626550794">
    <w:abstractNumId w:val="3"/>
  </w:num>
  <w:num w:numId="14" w16cid:durableId="529807960">
    <w:abstractNumId w:val="14"/>
  </w:num>
  <w:num w:numId="15" w16cid:durableId="1541018523">
    <w:abstractNumId w:val="1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D91"/>
    <w:rsid w:val="000015DD"/>
    <w:rsid w:val="000064DE"/>
    <w:rsid w:val="0003536D"/>
    <w:rsid w:val="00051D59"/>
    <w:rsid w:val="000547C4"/>
    <w:rsid w:val="0005638D"/>
    <w:rsid w:val="00060B58"/>
    <w:rsid w:val="00062D47"/>
    <w:rsid w:val="00067D0B"/>
    <w:rsid w:val="00075FB4"/>
    <w:rsid w:val="00080D3E"/>
    <w:rsid w:val="0008409F"/>
    <w:rsid w:val="00087882"/>
    <w:rsid w:val="000900E7"/>
    <w:rsid w:val="000A06F5"/>
    <w:rsid w:val="000A1873"/>
    <w:rsid w:val="000A24EE"/>
    <w:rsid w:val="000A483E"/>
    <w:rsid w:val="000B46D0"/>
    <w:rsid w:val="000B6F6F"/>
    <w:rsid w:val="000C034C"/>
    <w:rsid w:val="000C0F76"/>
    <w:rsid w:val="000C6D26"/>
    <w:rsid w:val="000C7327"/>
    <w:rsid w:val="000D38ED"/>
    <w:rsid w:val="000E2E6F"/>
    <w:rsid w:val="000E4246"/>
    <w:rsid w:val="000F41A6"/>
    <w:rsid w:val="000F70FE"/>
    <w:rsid w:val="00104D63"/>
    <w:rsid w:val="0010BBA0"/>
    <w:rsid w:val="0011105E"/>
    <w:rsid w:val="00120AAE"/>
    <w:rsid w:val="00121EAC"/>
    <w:rsid w:val="00132974"/>
    <w:rsid w:val="00132B5A"/>
    <w:rsid w:val="00134AEC"/>
    <w:rsid w:val="00154794"/>
    <w:rsid w:val="00174752"/>
    <w:rsid w:val="00174EE0"/>
    <w:rsid w:val="00194895"/>
    <w:rsid w:val="001A6592"/>
    <w:rsid w:val="001A6707"/>
    <w:rsid w:val="001C3E5F"/>
    <w:rsid w:val="001C750A"/>
    <w:rsid w:val="001F1137"/>
    <w:rsid w:val="001F6AAC"/>
    <w:rsid w:val="001F7C66"/>
    <w:rsid w:val="00210456"/>
    <w:rsid w:val="00213A47"/>
    <w:rsid w:val="00217444"/>
    <w:rsid w:val="00223627"/>
    <w:rsid w:val="0023342E"/>
    <w:rsid w:val="002347BD"/>
    <w:rsid w:val="00237F3A"/>
    <w:rsid w:val="002435FB"/>
    <w:rsid w:val="00260869"/>
    <w:rsid w:val="00263352"/>
    <w:rsid w:val="002732B0"/>
    <w:rsid w:val="0029586D"/>
    <w:rsid w:val="002D1A3D"/>
    <w:rsid w:val="002D29C4"/>
    <w:rsid w:val="002E0A4B"/>
    <w:rsid w:val="002E253A"/>
    <w:rsid w:val="002E6C9E"/>
    <w:rsid w:val="002E7C26"/>
    <w:rsid w:val="002F57AA"/>
    <w:rsid w:val="002FCC3A"/>
    <w:rsid w:val="003263A3"/>
    <w:rsid w:val="0032769C"/>
    <w:rsid w:val="00331BDC"/>
    <w:rsid w:val="00333786"/>
    <w:rsid w:val="00334A2A"/>
    <w:rsid w:val="00337179"/>
    <w:rsid w:val="00344840"/>
    <w:rsid w:val="00344FA2"/>
    <w:rsid w:val="0035670C"/>
    <w:rsid w:val="00360A44"/>
    <w:rsid w:val="00390D32"/>
    <w:rsid w:val="00395F73"/>
    <w:rsid w:val="003A1F6D"/>
    <w:rsid w:val="003A5EC8"/>
    <w:rsid w:val="003B1440"/>
    <w:rsid w:val="003B4C64"/>
    <w:rsid w:val="003D4DA5"/>
    <w:rsid w:val="003E0440"/>
    <w:rsid w:val="003F0A82"/>
    <w:rsid w:val="003F2141"/>
    <w:rsid w:val="003F684E"/>
    <w:rsid w:val="0040440B"/>
    <w:rsid w:val="00407FA0"/>
    <w:rsid w:val="00411ACE"/>
    <w:rsid w:val="0042296A"/>
    <w:rsid w:val="00426CBE"/>
    <w:rsid w:val="00426F38"/>
    <w:rsid w:val="00427DBF"/>
    <w:rsid w:val="00435FE3"/>
    <w:rsid w:val="00441780"/>
    <w:rsid w:val="00450D5B"/>
    <w:rsid w:val="00454910"/>
    <w:rsid w:val="004578C0"/>
    <w:rsid w:val="004629D2"/>
    <w:rsid w:val="0046611A"/>
    <w:rsid w:val="00470531"/>
    <w:rsid w:val="00474A23"/>
    <w:rsid w:val="00475435"/>
    <w:rsid w:val="004807B9"/>
    <w:rsid w:val="004A094D"/>
    <w:rsid w:val="004D1B50"/>
    <w:rsid w:val="004E6658"/>
    <w:rsid w:val="004F3D3C"/>
    <w:rsid w:val="004F3E02"/>
    <w:rsid w:val="00510353"/>
    <w:rsid w:val="005140F2"/>
    <w:rsid w:val="00516C82"/>
    <w:rsid w:val="00521A75"/>
    <w:rsid w:val="0052432D"/>
    <w:rsid w:val="00527B8E"/>
    <w:rsid w:val="005406C5"/>
    <w:rsid w:val="0055077F"/>
    <w:rsid w:val="0055746A"/>
    <w:rsid w:val="005613B7"/>
    <w:rsid w:val="005632C8"/>
    <w:rsid w:val="00566A13"/>
    <w:rsid w:val="005675B8"/>
    <w:rsid w:val="00585C2E"/>
    <w:rsid w:val="00586957"/>
    <w:rsid w:val="00593807"/>
    <w:rsid w:val="00593B95"/>
    <w:rsid w:val="00594A73"/>
    <w:rsid w:val="005A4026"/>
    <w:rsid w:val="005A5772"/>
    <w:rsid w:val="005C4299"/>
    <w:rsid w:val="005D7922"/>
    <w:rsid w:val="005E2EF3"/>
    <w:rsid w:val="005F31DB"/>
    <w:rsid w:val="005F36ED"/>
    <w:rsid w:val="005F70FD"/>
    <w:rsid w:val="005F7CD5"/>
    <w:rsid w:val="00602C5D"/>
    <w:rsid w:val="006033DD"/>
    <w:rsid w:val="00606DCA"/>
    <w:rsid w:val="00624227"/>
    <w:rsid w:val="00643457"/>
    <w:rsid w:val="0065296B"/>
    <w:rsid w:val="00653974"/>
    <w:rsid w:val="006673B6"/>
    <w:rsid w:val="00680CE1"/>
    <w:rsid w:val="00682A58"/>
    <w:rsid w:val="00682F4A"/>
    <w:rsid w:val="0068471C"/>
    <w:rsid w:val="00684A98"/>
    <w:rsid w:val="00691D13"/>
    <w:rsid w:val="006967E9"/>
    <w:rsid w:val="006A3A76"/>
    <w:rsid w:val="006A4AC7"/>
    <w:rsid w:val="006D3550"/>
    <w:rsid w:val="006F0F50"/>
    <w:rsid w:val="007027C0"/>
    <w:rsid w:val="007135C9"/>
    <w:rsid w:val="00715904"/>
    <w:rsid w:val="00717761"/>
    <w:rsid w:val="007231D1"/>
    <w:rsid w:val="00727A9F"/>
    <w:rsid w:val="00735BB5"/>
    <w:rsid w:val="00757BE8"/>
    <w:rsid w:val="00760436"/>
    <w:rsid w:val="007829BD"/>
    <w:rsid w:val="00784DD4"/>
    <w:rsid w:val="00785C2A"/>
    <w:rsid w:val="007A4398"/>
    <w:rsid w:val="007B05DF"/>
    <w:rsid w:val="007B05F3"/>
    <w:rsid w:val="007B3655"/>
    <w:rsid w:val="007B4C6E"/>
    <w:rsid w:val="007B57B2"/>
    <w:rsid w:val="007B76CB"/>
    <w:rsid w:val="007C358D"/>
    <w:rsid w:val="007C3A86"/>
    <w:rsid w:val="007C53E8"/>
    <w:rsid w:val="007E4C6C"/>
    <w:rsid w:val="007E7715"/>
    <w:rsid w:val="008009F6"/>
    <w:rsid w:val="00806DA8"/>
    <w:rsid w:val="00811BEB"/>
    <w:rsid w:val="0081233F"/>
    <w:rsid w:val="00814EE9"/>
    <w:rsid w:val="00820B44"/>
    <w:rsid w:val="00833BA1"/>
    <w:rsid w:val="008529E5"/>
    <w:rsid w:val="008619A3"/>
    <w:rsid w:val="0088691F"/>
    <w:rsid w:val="00893E93"/>
    <w:rsid w:val="008A51BF"/>
    <w:rsid w:val="008B040D"/>
    <w:rsid w:val="008B3925"/>
    <w:rsid w:val="008D1A96"/>
    <w:rsid w:val="008D27EA"/>
    <w:rsid w:val="008E4DB1"/>
    <w:rsid w:val="008E54A7"/>
    <w:rsid w:val="008F3D57"/>
    <w:rsid w:val="00903666"/>
    <w:rsid w:val="009234DF"/>
    <w:rsid w:val="00932002"/>
    <w:rsid w:val="00936884"/>
    <w:rsid w:val="00936BE3"/>
    <w:rsid w:val="00937BC8"/>
    <w:rsid w:val="00945841"/>
    <w:rsid w:val="00946791"/>
    <w:rsid w:val="009509D5"/>
    <w:rsid w:val="00954B03"/>
    <w:rsid w:val="00961AC9"/>
    <w:rsid w:val="00981B20"/>
    <w:rsid w:val="009909BB"/>
    <w:rsid w:val="00993372"/>
    <w:rsid w:val="009975B3"/>
    <w:rsid w:val="009A4882"/>
    <w:rsid w:val="009A697D"/>
    <w:rsid w:val="009B38F9"/>
    <w:rsid w:val="009B5E94"/>
    <w:rsid w:val="009C3C26"/>
    <w:rsid w:val="009C6B50"/>
    <w:rsid w:val="009C777B"/>
    <w:rsid w:val="009D55E7"/>
    <w:rsid w:val="009D658D"/>
    <w:rsid w:val="009D6C82"/>
    <w:rsid w:val="00A0212A"/>
    <w:rsid w:val="00A04604"/>
    <w:rsid w:val="00A04807"/>
    <w:rsid w:val="00A122E8"/>
    <w:rsid w:val="00A34906"/>
    <w:rsid w:val="00A65FD4"/>
    <w:rsid w:val="00A74751"/>
    <w:rsid w:val="00A848B4"/>
    <w:rsid w:val="00A87983"/>
    <w:rsid w:val="00A96F8A"/>
    <w:rsid w:val="00A9799E"/>
    <w:rsid w:val="00AA0590"/>
    <w:rsid w:val="00AA15F9"/>
    <w:rsid w:val="00AB276C"/>
    <w:rsid w:val="00AB7650"/>
    <w:rsid w:val="00AB791B"/>
    <w:rsid w:val="00AC4CD2"/>
    <w:rsid w:val="00AE1754"/>
    <w:rsid w:val="00AE39BE"/>
    <w:rsid w:val="00AF093A"/>
    <w:rsid w:val="00AF1941"/>
    <w:rsid w:val="00AF7F7E"/>
    <w:rsid w:val="00B017F9"/>
    <w:rsid w:val="00B14D8E"/>
    <w:rsid w:val="00B217A7"/>
    <w:rsid w:val="00B26581"/>
    <w:rsid w:val="00B2717D"/>
    <w:rsid w:val="00B32897"/>
    <w:rsid w:val="00B72C70"/>
    <w:rsid w:val="00B72D91"/>
    <w:rsid w:val="00B75251"/>
    <w:rsid w:val="00B868F5"/>
    <w:rsid w:val="00BC4B17"/>
    <w:rsid w:val="00BD0846"/>
    <w:rsid w:val="00BE0817"/>
    <w:rsid w:val="00BF3846"/>
    <w:rsid w:val="00BF5623"/>
    <w:rsid w:val="00BF6D98"/>
    <w:rsid w:val="00C0758E"/>
    <w:rsid w:val="00C10257"/>
    <w:rsid w:val="00C13C34"/>
    <w:rsid w:val="00C17E70"/>
    <w:rsid w:val="00C32CFF"/>
    <w:rsid w:val="00C36EB8"/>
    <w:rsid w:val="00C42E64"/>
    <w:rsid w:val="00C43E80"/>
    <w:rsid w:val="00C55D5A"/>
    <w:rsid w:val="00C57314"/>
    <w:rsid w:val="00C76AEA"/>
    <w:rsid w:val="00C804EC"/>
    <w:rsid w:val="00C859A4"/>
    <w:rsid w:val="00C975BA"/>
    <w:rsid w:val="00CC0EE5"/>
    <w:rsid w:val="00CD3CDF"/>
    <w:rsid w:val="00CD5B43"/>
    <w:rsid w:val="00CF6D1E"/>
    <w:rsid w:val="00D02458"/>
    <w:rsid w:val="00D03442"/>
    <w:rsid w:val="00D13754"/>
    <w:rsid w:val="00D21879"/>
    <w:rsid w:val="00D4603D"/>
    <w:rsid w:val="00D4662F"/>
    <w:rsid w:val="00D605B7"/>
    <w:rsid w:val="00D66DD8"/>
    <w:rsid w:val="00D6721D"/>
    <w:rsid w:val="00D67D4E"/>
    <w:rsid w:val="00D74D75"/>
    <w:rsid w:val="00D77F83"/>
    <w:rsid w:val="00D8610F"/>
    <w:rsid w:val="00D87E9E"/>
    <w:rsid w:val="00DC3096"/>
    <w:rsid w:val="00DC45AE"/>
    <w:rsid w:val="00DC5E72"/>
    <w:rsid w:val="00DD2FC8"/>
    <w:rsid w:val="00DE6BF4"/>
    <w:rsid w:val="00DE7493"/>
    <w:rsid w:val="00DE7634"/>
    <w:rsid w:val="00DE7FDD"/>
    <w:rsid w:val="00DF1D6E"/>
    <w:rsid w:val="00DF4797"/>
    <w:rsid w:val="00DF658A"/>
    <w:rsid w:val="00E15097"/>
    <w:rsid w:val="00E16125"/>
    <w:rsid w:val="00E20360"/>
    <w:rsid w:val="00E3014C"/>
    <w:rsid w:val="00E415AC"/>
    <w:rsid w:val="00E41E7E"/>
    <w:rsid w:val="00E62884"/>
    <w:rsid w:val="00E662A5"/>
    <w:rsid w:val="00E7151B"/>
    <w:rsid w:val="00E75176"/>
    <w:rsid w:val="00E75BCB"/>
    <w:rsid w:val="00E802F3"/>
    <w:rsid w:val="00E81EE2"/>
    <w:rsid w:val="00EB50DE"/>
    <w:rsid w:val="00EB719E"/>
    <w:rsid w:val="00EB7912"/>
    <w:rsid w:val="00EC58EC"/>
    <w:rsid w:val="00ED5B15"/>
    <w:rsid w:val="00ED7B6B"/>
    <w:rsid w:val="00F055DF"/>
    <w:rsid w:val="00F06104"/>
    <w:rsid w:val="00F06C3A"/>
    <w:rsid w:val="00F07209"/>
    <w:rsid w:val="00F11437"/>
    <w:rsid w:val="00F16887"/>
    <w:rsid w:val="00F16ADC"/>
    <w:rsid w:val="00F25CEA"/>
    <w:rsid w:val="00F2C50E"/>
    <w:rsid w:val="00F4679A"/>
    <w:rsid w:val="00F507B2"/>
    <w:rsid w:val="00F569ED"/>
    <w:rsid w:val="00F60A9F"/>
    <w:rsid w:val="00F81911"/>
    <w:rsid w:val="00F90E43"/>
    <w:rsid w:val="00F9523C"/>
    <w:rsid w:val="00F967F6"/>
    <w:rsid w:val="00FA4AE7"/>
    <w:rsid w:val="00FC1C44"/>
    <w:rsid w:val="00FC2793"/>
    <w:rsid w:val="00FC62BB"/>
    <w:rsid w:val="00FC644E"/>
    <w:rsid w:val="00FD6188"/>
    <w:rsid w:val="00FE6493"/>
    <w:rsid w:val="00FE696F"/>
    <w:rsid w:val="00FF1EEE"/>
    <w:rsid w:val="00FF658E"/>
    <w:rsid w:val="03037646"/>
    <w:rsid w:val="032F3405"/>
    <w:rsid w:val="039D3683"/>
    <w:rsid w:val="0498446D"/>
    <w:rsid w:val="04A003DE"/>
    <w:rsid w:val="0542C944"/>
    <w:rsid w:val="05A6AED5"/>
    <w:rsid w:val="05B2C22A"/>
    <w:rsid w:val="0606957C"/>
    <w:rsid w:val="070C0741"/>
    <w:rsid w:val="07336BA7"/>
    <w:rsid w:val="0773E418"/>
    <w:rsid w:val="07BC0235"/>
    <w:rsid w:val="07CFE52F"/>
    <w:rsid w:val="08175664"/>
    <w:rsid w:val="08AD7EAC"/>
    <w:rsid w:val="0976735C"/>
    <w:rsid w:val="09C98108"/>
    <w:rsid w:val="09D6F3E2"/>
    <w:rsid w:val="0AC280D5"/>
    <w:rsid w:val="0AC28186"/>
    <w:rsid w:val="0AE1B75B"/>
    <w:rsid w:val="0AF3A2F7"/>
    <w:rsid w:val="0C4D2E07"/>
    <w:rsid w:val="0C7339B8"/>
    <w:rsid w:val="0CA35652"/>
    <w:rsid w:val="0CDC98C2"/>
    <w:rsid w:val="0D2C7AE2"/>
    <w:rsid w:val="0FB97769"/>
    <w:rsid w:val="10007391"/>
    <w:rsid w:val="10170081"/>
    <w:rsid w:val="10308488"/>
    <w:rsid w:val="10776B1F"/>
    <w:rsid w:val="10F51559"/>
    <w:rsid w:val="115E9C32"/>
    <w:rsid w:val="13065CA2"/>
    <w:rsid w:val="13066520"/>
    <w:rsid w:val="13162A96"/>
    <w:rsid w:val="132F90F8"/>
    <w:rsid w:val="1369E141"/>
    <w:rsid w:val="137941CD"/>
    <w:rsid w:val="1407D455"/>
    <w:rsid w:val="14B655BD"/>
    <w:rsid w:val="14C1CEFC"/>
    <w:rsid w:val="1531B3E5"/>
    <w:rsid w:val="15A74331"/>
    <w:rsid w:val="15B738BA"/>
    <w:rsid w:val="1612295E"/>
    <w:rsid w:val="16252B64"/>
    <w:rsid w:val="1652261E"/>
    <w:rsid w:val="16AEF4F2"/>
    <w:rsid w:val="16B3A98C"/>
    <w:rsid w:val="16BFFD7D"/>
    <w:rsid w:val="16D03C35"/>
    <w:rsid w:val="1718F40F"/>
    <w:rsid w:val="172BD568"/>
    <w:rsid w:val="173DA7B7"/>
    <w:rsid w:val="17E3149C"/>
    <w:rsid w:val="1824B077"/>
    <w:rsid w:val="1832E991"/>
    <w:rsid w:val="185BCDDE"/>
    <w:rsid w:val="18601E75"/>
    <w:rsid w:val="18ACC095"/>
    <w:rsid w:val="18CC31FC"/>
    <w:rsid w:val="18CD7EAB"/>
    <w:rsid w:val="1900273E"/>
    <w:rsid w:val="19206500"/>
    <w:rsid w:val="194E0E1B"/>
    <w:rsid w:val="19BFFA68"/>
    <w:rsid w:val="19DFD831"/>
    <w:rsid w:val="19F17C1F"/>
    <w:rsid w:val="19F79E3F"/>
    <w:rsid w:val="1A24EF95"/>
    <w:rsid w:val="1A4890F6"/>
    <w:rsid w:val="1A63762A"/>
    <w:rsid w:val="1A64ED0C"/>
    <w:rsid w:val="1A88C54D"/>
    <w:rsid w:val="1AB51FFC"/>
    <w:rsid w:val="1AC0EE51"/>
    <w:rsid w:val="1BC0356B"/>
    <w:rsid w:val="1BC0BFF6"/>
    <w:rsid w:val="1C2DEEA7"/>
    <w:rsid w:val="1C618A4F"/>
    <w:rsid w:val="1CD38AAA"/>
    <w:rsid w:val="1CD61D8A"/>
    <w:rsid w:val="1D2F3F01"/>
    <w:rsid w:val="1DA2F1E2"/>
    <w:rsid w:val="1DE4B7CD"/>
    <w:rsid w:val="1F11E72C"/>
    <w:rsid w:val="1F72016A"/>
    <w:rsid w:val="1FF31B5C"/>
    <w:rsid w:val="205DF61E"/>
    <w:rsid w:val="209B669B"/>
    <w:rsid w:val="20CB7487"/>
    <w:rsid w:val="20E4DDD1"/>
    <w:rsid w:val="2154DA04"/>
    <w:rsid w:val="2230D2EB"/>
    <w:rsid w:val="22AEF70A"/>
    <w:rsid w:val="22D32AB8"/>
    <w:rsid w:val="230A054A"/>
    <w:rsid w:val="230BC0A3"/>
    <w:rsid w:val="233CB3EE"/>
    <w:rsid w:val="2381B90D"/>
    <w:rsid w:val="239ACC77"/>
    <w:rsid w:val="2442D9E5"/>
    <w:rsid w:val="244AC76B"/>
    <w:rsid w:val="245315AF"/>
    <w:rsid w:val="248C7AC6"/>
    <w:rsid w:val="24E738F9"/>
    <w:rsid w:val="2543017F"/>
    <w:rsid w:val="25A4A0B5"/>
    <w:rsid w:val="261D1F84"/>
    <w:rsid w:val="2723E0BA"/>
    <w:rsid w:val="277193A7"/>
    <w:rsid w:val="2782682D"/>
    <w:rsid w:val="2790846C"/>
    <w:rsid w:val="279DDF17"/>
    <w:rsid w:val="27E4C49F"/>
    <w:rsid w:val="285F5510"/>
    <w:rsid w:val="28C2E45F"/>
    <w:rsid w:val="28EB0B88"/>
    <w:rsid w:val="2946C38C"/>
    <w:rsid w:val="2A08C3A0"/>
    <w:rsid w:val="2A4D686A"/>
    <w:rsid w:val="2B805E26"/>
    <w:rsid w:val="2B912CFC"/>
    <w:rsid w:val="2B9A6FE8"/>
    <w:rsid w:val="2BC9C259"/>
    <w:rsid w:val="2BD6A621"/>
    <w:rsid w:val="2BF63CD8"/>
    <w:rsid w:val="2C55D950"/>
    <w:rsid w:val="2CCCE617"/>
    <w:rsid w:val="2D0DDBB6"/>
    <w:rsid w:val="2DB9283C"/>
    <w:rsid w:val="2DCB4E5F"/>
    <w:rsid w:val="2DF76095"/>
    <w:rsid w:val="2E1A34AF"/>
    <w:rsid w:val="2E81E7CE"/>
    <w:rsid w:val="2E91AE2E"/>
    <w:rsid w:val="2F0B7DBE"/>
    <w:rsid w:val="2F39D627"/>
    <w:rsid w:val="2F831BB4"/>
    <w:rsid w:val="2F8D7A12"/>
    <w:rsid w:val="2FDC344D"/>
    <w:rsid w:val="3072C1DF"/>
    <w:rsid w:val="310DA087"/>
    <w:rsid w:val="31294A73"/>
    <w:rsid w:val="31C90AFC"/>
    <w:rsid w:val="31DE21BB"/>
    <w:rsid w:val="32B273A4"/>
    <w:rsid w:val="32B926C6"/>
    <w:rsid w:val="33651F51"/>
    <w:rsid w:val="337247AE"/>
    <w:rsid w:val="3392DEE8"/>
    <w:rsid w:val="344E4405"/>
    <w:rsid w:val="34535C29"/>
    <w:rsid w:val="3454277F"/>
    <w:rsid w:val="346C6E25"/>
    <w:rsid w:val="348F3EE5"/>
    <w:rsid w:val="34E87E32"/>
    <w:rsid w:val="34ED197B"/>
    <w:rsid w:val="34F37222"/>
    <w:rsid w:val="35042743"/>
    <w:rsid w:val="353A6A28"/>
    <w:rsid w:val="35E2CA55"/>
    <w:rsid w:val="35EFF7E0"/>
    <w:rsid w:val="362A1BE4"/>
    <w:rsid w:val="368BBCB2"/>
    <w:rsid w:val="3729D420"/>
    <w:rsid w:val="3745254E"/>
    <w:rsid w:val="37A24C78"/>
    <w:rsid w:val="37CE3E72"/>
    <w:rsid w:val="3817D25E"/>
    <w:rsid w:val="38259200"/>
    <w:rsid w:val="383FBB24"/>
    <w:rsid w:val="38B214E4"/>
    <w:rsid w:val="38F964CC"/>
    <w:rsid w:val="394987AB"/>
    <w:rsid w:val="3A4BED6D"/>
    <w:rsid w:val="3A54E96C"/>
    <w:rsid w:val="3B96AC95"/>
    <w:rsid w:val="3BCBCDEB"/>
    <w:rsid w:val="3BF628A7"/>
    <w:rsid w:val="3C4BEBCF"/>
    <w:rsid w:val="3C8A44E3"/>
    <w:rsid w:val="3CC90CEB"/>
    <w:rsid w:val="3CC958BC"/>
    <w:rsid w:val="3D3EE69B"/>
    <w:rsid w:val="3D6A027A"/>
    <w:rsid w:val="3DB7CB69"/>
    <w:rsid w:val="3E614975"/>
    <w:rsid w:val="3E8713E2"/>
    <w:rsid w:val="3EC2DB3A"/>
    <w:rsid w:val="3F641A2D"/>
    <w:rsid w:val="40135B5A"/>
    <w:rsid w:val="402A9487"/>
    <w:rsid w:val="40AFD996"/>
    <w:rsid w:val="41D7E6AB"/>
    <w:rsid w:val="421A08D3"/>
    <w:rsid w:val="422C6A47"/>
    <w:rsid w:val="426FB126"/>
    <w:rsid w:val="429DCB3E"/>
    <w:rsid w:val="42FC07E3"/>
    <w:rsid w:val="4308086F"/>
    <w:rsid w:val="443A9B48"/>
    <w:rsid w:val="4484A24C"/>
    <w:rsid w:val="451225E6"/>
    <w:rsid w:val="45405BD3"/>
    <w:rsid w:val="45576079"/>
    <w:rsid w:val="45F73780"/>
    <w:rsid w:val="4686CE7B"/>
    <w:rsid w:val="46DE8B09"/>
    <w:rsid w:val="471097F0"/>
    <w:rsid w:val="4810B453"/>
    <w:rsid w:val="495B1954"/>
    <w:rsid w:val="4994A8F2"/>
    <w:rsid w:val="49C137BB"/>
    <w:rsid w:val="49CA12B7"/>
    <w:rsid w:val="49F2853D"/>
    <w:rsid w:val="4AACDD87"/>
    <w:rsid w:val="4AD5230A"/>
    <w:rsid w:val="4B0764FD"/>
    <w:rsid w:val="4B6D8470"/>
    <w:rsid w:val="4B8E66E1"/>
    <w:rsid w:val="4BB42763"/>
    <w:rsid w:val="4BC0EB19"/>
    <w:rsid w:val="4C737B87"/>
    <w:rsid w:val="4C843388"/>
    <w:rsid w:val="4D0B11A8"/>
    <w:rsid w:val="4D194C44"/>
    <w:rsid w:val="4D32455B"/>
    <w:rsid w:val="4D844FBA"/>
    <w:rsid w:val="4D8F35B7"/>
    <w:rsid w:val="4D91EEA8"/>
    <w:rsid w:val="4E2A6921"/>
    <w:rsid w:val="4EE5E4AB"/>
    <w:rsid w:val="4EF1FE3B"/>
    <w:rsid w:val="4F431270"/>
    <w:rsid w:val="4FB0622D"/>
    <w:rsid w:val="504869D6"/>
    <w:rsid w:val="5054D88D"/>
    <w:rsid w:val="506E00EA"/>
    <w:rsid w:val="5080338D"/>
    <w:rsid w:val="50945C3C"/>
    <w:rsid w:val="50CC0DDB"/>
    <w:rsid w:val="517E693F"/>
    <w:rsid w:val="518031A9"/>
    <w:rsid w:val="51905F8E"/>
    <w:rsid w:val="5203CD35"/>
    <w:rsid w:val="5252C764"/>
    <w:rsid w:val="535D55D7"/>
    <w:rsid w:val="53B8CEEC"/>
    <w:rsid w:val="53BB3EC3"/>
    <w:rsid w:val="53EE21D0"/>
    <w:rsid w:val="53FBF37E"/>
    <w:rsid w:val="546CCF5B"/>
    <w:rsid w:val="549E49F4"/>
    <w:rsid w:val="56B7E75B"/>
    <w:rsid w:val="57872263"/>
    <w:rsid w:val="57879A5C"/>
    <w:rsid w:val="57ADD18B"/>
    <w:rsid w:val="5839C0AD"/>
    <w:rsid w:val="5853B7BC"/>
    <w:rsid w:val="58CFE6A5"/>
    <w:rsid w:val="58D31F67"/>
    <w:rsid w:val="5A1F6550"/>
    <w:rsid w:val="5AA798B5"/>
    <w:rsid w:val="5AC692AA"/>
    <w:rsid w:val="5B2F0175"/>
    <w:rsid w:val="5C6EDB97"/>
    <w:rsid w:val="5D329B21"/>
    <w:rsid w:val="5D8083AE"/>
    <w:rsid w:val="5E178FE1"/>
    <w:rsid w:val="5F28D0A2"/>
    <w:rsid w:val="5FE661A9"/>
    <w:rsid w:val="60AC1D32"/>
    <w:rsid w:val="618EB6EF"/>
    <w:rsid w:val="623101AD"/>
    <w:rsid w:val="6253FD67"/>
    <w:rsid w:val="62CD8454"/>
    <w:rsid w:val="62FA8FAB"/>
    <w:rsid w:val="631D2ED9"/>
    <w:rsid w:val="63240701"/>
    <w:rsid w:val="6380584E"/>
    <w:rsid w:val="63E0BE27"/>
    <w:rsid w:val="640702BE"/>
    <w:rsid w:val="659B0A02"/>
    <w:rsid w:val="6611B2AF"/>
    <w:rsid w:val="67EC3987"/>
    <w:rsid w:val="67F45C20"/>
    <w:rsid w:val="681BC404"/>
    <w:rsid w:val="68CC11C3"/>
    <w:rsid w:val="6928B54C"/>
    <w:rsid w:val="694273DC"/>
    <w:rsid w:val="69FA9DE5"/>
    <w:rsid w:val="6A18D5AF"/>
    <w:rsid w:val="6A52FC77"/>
    <w:rsid w:val="6A920BB3"/>
    <w:rsid w:val="6ACF8179"/>
    <w:rsid w:val="6B45253F"/>
    <w:rsid w:val="6B58F6D5"/>
    <w:rsid w:val="6B7A7871"/>
    <w:rsid w:val="6BB59C84"/>
    <w:rsid w:val="6C16C410"/>
    <w:rsid w:val="6C53CE58"/>
    <w:rsid w:val="6C9E536E"/>
    <w:rsid w:val="6D6E7810"/>
    <w:rsid w:val="6E7DEC9E"/>
    <w:rsid w:val="6EDBB53B"/>
    <w:rsid w:val="6FFF6E05"/>
    <w:rsid w:val="71542F8A"/>
    <w:rsid w:val="718D4D1E"/>
    <w:rsid w:val="719509B4"/>
    <w:rsid w:val="71B76F49"/>
    <w:rsid w:val="721EC1D1"/>
    <w:rsid w:val="724B3CCF"/>
    <w:rsid w:val="72527D9A"/>
    <w:rsid w:val="7259CBAC"/>
    <w:rsid w:val="72F73383"/>
    <w:rsid w:val="73370EC7"/>
    <w:rsid w:val="74080726"/>
    <w:rsid w:val="742CD533"/>
    <w:rsid w:val="7459A8A0"/>
    <w:rsid w:val="74A65804"/>
    <w:rsid w:val="74B0549B"/>
    <w:rsid w:val="751E2497"/>
    <w:rsid w:val="759ABE2E"/>
    <w:rsid w:val="75BFDB32"/>
    <w:rsid w:val="76439900"/>
    <w:rsid w:val="76CA7731"/>
    <w:rsid w:val="7705B5BC"/>
    <w:rsid w:val="77D2E9C1"/>
    <w:rsid w:val="780A7FEA"/>
    <w:rsid w:val="78EE2863"/>
    <w:rsid w:val="797ABB95"/>
    <w:rsid w:val="79A958D1"/>
    <w:rsid w:val="79C0DD51"/>
    <w:rsid w:val="79DB0C05"/>
    <w:rsid w:val="79E9CA0E"/>
    <w:rsid w:val="7A3600A0"/>
    <w:rsid w:val="7A652D8E"/>
    <w:rsid w:val="7A774BB9"/>
    <w:rsid w:val="7B0A8A83"/>
    <w:rsid w:val="7B3C7FA9"/>
    <w:rsid w:val="7BD1D101"/>
    <w:rsid w:val="7C2A45AF"/>
    <w:rsid w:val="7C8CD567"/>
    <w:rsid w:val="7C9434C1"/>
    <w:rsid w:val="7CB1B647"/>
    <w:rsid w:val="7CEB9E0D"/>
    <w:rsid w:val="7D38E322"/>
    <w:rsid w:val="7D6C54A7"/>
    <w:rsid w:val="7D6DA162"/>
    <w:rsid w:val="7E151FEE"/>
    <w:rsid w:val="7EC51D48"/>
    <w:rsid w:val="7F2EDB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9042DAD"/>
  <w15:docId w15:val="{33EA389C-7412-4BCC-8EB2-AED88BD8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ind w:left="918"/>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0"/>
      <w:ind w:left="1638" w:hanging="360"/>
    </w:pPr>
  </w:style>
  <w:style w:type="paragraph" w:styleId="TableParagraph" w:customStyle="1">
    <w:name w:val="Table Paragraph"/>
    <w:basedOn w:val="Normal"/>
    <w:uiPriority w:val="1"/>
    <w:qFormat/>
    <w:pPr>
      <w:ind w:left="50"/>
    </w:pPr>
    <w:rPr>
      <w:u w:val="single" w:color="000000"/>
    </w:rPr>
  </w:style>
  <w:style w:type="character" w:styleId="Hyperlink">
    <w:name w:val="Hyperlink"/>
    <w:basedOn w:val="DefaultParagraphFont"/>
    <w:uiPriority w:val="99"/>
    <w:unhideWhenUsed/>
    <w:rsid w:val="009B5E94"/>
    <w:rPr>
      <w:color w:val="0000FF" w:themeColor="hyperlink"/>
      <w:u w:val="single"/>
    </w:rPr>
  </w:style>
  <w:style w:type="character" w:styleId="UnresolvedMention">
    <w:name w:val="Unresolved Mention"/>
    <w:basedOn w:val="DefaultParagraphFont"/>
    <w:uiPriority w:val="99"/>
    <w:semiHidden/>
    <w:unhideWhenUsed/>
    <w:rsid w:val="009B5E94"/>
    <w:rPr>
      <w:color w:val="605E5C"/>
      <w:shd w:val="clear" w:color="auto" w:fill="E1DFDD"/>
    </w:rPr>
  </w:style>
  <w:style w:type="paragraph" w:styleId="Revision">
    <w:name w:val="Revision"/>
    <w:hidden/>
    <w:uiPriority w:val="99"/>
    <w:semiHidden/>
    <w:rsid w:val="00474A23"/>
    <w:pPr>
      <w:widowControl/>
      <w:autoSpaceDE/>
      <w:autoSpaceDN/>
    </w:pPr>
    <w:rPr>
      <w:rFonts w:ascii="Arial" w:hAnsi="Arial" w:eastAsia="Arial" w:cs="Arial"/>
    </w:rPr>
  </w:style>
  <w:style w:type="character" w:styleId="Emphasis">
    <w:name w:val="Emphasis"/>
    <w:basedOn w:val="DefaultParagraphFont"/>
    <w:uiPriority w:val="20"/>
    <w:qFormat/>
    <w:rsid w:val="00932002"/>
    <w:rPr>
      <w:i/>
      <w:iCs/>
    </w:rPr>
  </w:style>
  <w:style w:type="character" w:styleId="FollowedHyperlink">
    <w:name w:val="FollowedHyperlink"/>
    <w:basedOn w:val="DefaultParagraphFont"/>
    <w:uiPriority w:val="99"/>
    <w:semiHidden/>
    <w:unhideWhenUsed/>
    <w:rsid w:val="00344840"/>
    <w:rPr>
      <w:color w:val="800080" w:themeColor="followedHyperlink"/>
      <w:u w:val="single"/>
    </w:rPr>
  </w:style>
  <w:style w:type="character" w:styleId="CommentReference">
    <w:name w:val="annotation reference"/>
    <w:basedOn w:val="DefaultParagraphFont"/>
    <w:uiPriority w:val="99"/>
    <w:semiHidden/>
    <w:unhideWhenUsed/>
    <w:rsid w:val="00936884"/>
    <w:rPr>
      <w:sz w:val="16"/>
      <w:szCs w:val="16"/>
    </w:rPr>
  </w:style>
  <w:style w:type="paragraph" w:styleId="CommentText">
    <w:name w:val="annotation text"/>
    <w:basedOn w:val="Normal"/>
    <w:link w:val="CommentTextChar"/>
    <w:uiPriority w:val="99"/>
    <w:semiHidden/>
    <w:unhideWhenUsed/>
    <w:rsid w:val="00936884"/>
    <w:rPr>
      <w:sz w:val="20"/>
      <w:szCs w:val="20"/>
    </w:rPr>
  </w:style>
  <w:style w:type="character" w:styleId="CommentTextChar" w:customStyle="1">
    <w:name w:val="Comment Text Char"/>
    <w:basedOn w:val="DefaultParagraphFont"/>
    <w:link w:val="CommentText"/>
    <w:uiPriority w:val="99"/>
    <w:semiHidden/>
    <w:rsid w:val="00936884"/>
    <w:rPr>
      <w:rFonts w:ascii="Arial" w:hAnsi="Arial" w:eastAsia="Arial" w:cs="Arial"/>
      <w:sz w:val="20"/>
      <w:szCs w:val="20"/>
    </w:rPr>
  </w:style>
  <w:style w:type="paragraph" w:styleId="CommentSubject">
    <w:name w:val="annotation subject"/>
    <w:basedOn w:val="CommentText"/>
    <w:next w:val="CommentText"/>
    <w:link w:val="CommentSubjectChar"/>
    <w:uiPriority w:val="99"/>
    <w:semiHidden/>
    <w:unhideWhenUsed/>
    <w:rsid w:val="00936884"/>
    <w:rPr>
      <w:b/>
      <w:bCs/>
    </w:rPr>
  </w:style>
  <w:style w:type="character" w:styleId="CommentSubjectChar" w:customStyle="1">
    <w:name w:val="Comment Subject Char"/>
    <w:basedOn w:val="CommentTextChar"/>
    <w:link w:val="CommentSubject"/>
    <w:uiPriority w:val="99"/>
    <w:semiHidden/>
    <w:rsid w:val="00936884"/>
    <w:rPr>
      <w:rFonts w:ascii="Arial" w:hAnsi="Arial" w:eastAsia="Arial" w:cs="Arial"/>
      <w:b/>
      <w:bCs/>
      <w:sz w:val="20"/>
      <w:szCs w:val="20"/>
    </w:rPr>
  </w:style>
  <w:style w:type="paragraph" w:styleId="Header">
    <w:name w:val="header"/>
    <w:basedOn w:val="Normal"/>
    <w:link w:val="HeaderChar"/>
    <w:uiPriority w:val="99"/>
    <w:semiHidden/>
    <w:unhideWhenUsed/>
    <w:rsid w:val="00A9799E"/>
    <w:pPr>
      <w:tabs>
        <w:tab w:val="center" w:pos="4680"/>
        <w:tab w:val="right" w:pos="9360"/>
      </w:tabs>
    </w:pPr>
  </w:style>
  <w:style w:type="character" w:styleId="HeaderChar" w:customStyle="1">
    <w:name w:val="Header Char"/>
    <w:basedOn w:val="DefaultParagraphFont"/>
    <w:link w:val="Header"/>
    <w:uiPriority w:val="99"/>
    <w:semiHidden/>
    <w:rsid w:val="00A9799E"/>
    <w:rPr>
      <w:rFonts w:ascii="Arial" w:hAnsi="Arial" w:eastAsia="Arial" w:cs="Arial"/>
    </w:rPr>
  </w:style>
  <w:style w:type="paragraph" w:styleId="Footer">
    <w:name w:val="footer"/>
    <w:basedOn w:val="Normal"/>
    <w:link w:val="FooterChar"/>
    <w:uiPriority w:val="99"/>
    <w:semiHidden/>
    <w:unhideWhenUsed/>
    <w:rsid w:val="00A9799E"/>
    <w:pPr>
      <w:tabs>
        <w:tab w:val="center" w:pos="4680"/>
        <w:tab w:val="right" w:pos="9360"/>
      </w:tabs>
    </w:pPr>
  </w:style>
  <w:style w:type="character" w:styleId="FooterChar" w:customStyle="1">
    <w:name w:val="Footer Char"/>
    <w:basedOn w:val="DefaultParagraphFont"/>
    <w:link w:val="Footer"/>
    <w:uiPriority w:val="99"/>
    <w:semiHidden/>
    <w:rsid w:val="00A9799E"/>
    <w:rPr>
      <w:rFonts w:ascii="Arial" w:hAnsi="Arial" w:eastAsia="Arial" w:cs="Arial"/>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fontTable" Target="fontTable.xml" Id="rId18" /><Relationship Type="http://schemas.openxmlformats.org/officeDocument/2006/relationships/customXml" Target="../customXml/item3.xml" Id="rId3" /><Relationship Type="http://schemas.microsoft.com/office/2019/05/relationships/documenttasks" Target="documenttasks/documenttasks1.xml" Id="rId21"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jobs@ncdalliance.org"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www.ncdalliance.org/" TargetMode="External" Id="rId15" /><Relationship Type="http://schemas.openxmlformats.org/officeDocument/2006/relationships/image" Target="media/image1.png" Id="rId10" /><Relationship Type="http://schemas.microsoft.com/office/2011/relationships/people" Target="people.xml" Id="rId19" /><Relationship Type="http://schemas.openxmlformats.org/officeDocument/2006/relationships/numbering" Target="numbering.xml" Id="rId4" /><Relationship Type="http://schemas.openxmlformats.org/officeDocument/2006/relationships/endnotes" Target="endnotes.xml" Id="rId9" /></Relationships>
</file>

<file path=word/documenttasks/documenttasks1.xml><?xml version="1.0" encoding="utf-8"?>
<t:Tasks xmlns:t="http://schemas.microsoft.com/office/tasks/2019/documenttasks" xmlns:oel="http://schemas.microsoft.com/office/2019/extlst">
  <t:Task id="{8D8E40CB-4D14-4EC5-8BB6-588BF1369904}">
    <t:Anchor>
      <t:Comment id="1821653436"/>
    </t:Anchor>
    <t:History>
      <t:Event id="{D450320E-C578-413E-83DF-03A477CD179C}" time="2024-03-06T09:33:13.576Z">
        <t:Attribution userId="S::jlaurson-doube@ncdalliance.org::456aca23-d1b1-401b-aae6-3520ab09fe37" userProvider="AD" userName="Joanna Laurson-Doube"/>
        <t:Anchor>
          <t:Comment id="1821653436"/>
        </t:Anchor>
        <t:Create/>
      </t:Event>
      <t:Event id="{39A747AA-59CC-4A78-8F3F-6CD228D644E8}" time="2024-03-06T09:33:13.576Z">
        <t:Attribution userId="S::jlaurson-doube@ncdalliance.org::456aca23-d1b1-401b-aae6-3520ab09fe37" userProvider="AD" userName="Joanna Laurson-Doube"/>
        <t:Anchor>
          <t:Comment id="1821653436"/>
        </t:Anchor>
        <t:Assign userId="S::movide@ncdalliance.org::4dc22206-596b-43ad-a264-01255b6658d6" userProvider="AD" userName="Marion Ovide"/>
      </t:Event>
      <t:Event id="{03E6B8FC-0DA4-433B-A92A-AC4ABD8094DA}" time="2024-03-06T09:33:13.576Z">
        <t:Attribution userId="S::jlaurson-doube@ncdalliance.org::456aca23-d1b1-401b-aae6-3520ab09fe37" userProvider="AD" userName="Joanna Laurson-Doube"/>
        <t:Anchor>
          <t:Comment id="1821653436"/>
        </t:Anchor>
        <t:SetTitle title="can I have this as either or? @Marion Ovide as we are ok with a consultancy in the U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5a9328-9f44-43fa-ad6c-d16280f03ff8" xsi:nil="true"/>
    <lcf76f155ced4ddcb4097134ff3c332f xmlns="0091eee2-e2de-4697-9c8a-d069f309f7f7">
      <Terms xmlns="http://schemas.microsoft.com/office/infopath/2007/PartnerControls"/>
    </lcf76f155ced4ddcb4097134ff3c332f>
    <SharedWithUsers xmlns="215a9328-9f44-43fa-ad6c-d16280f03ff8">
      <UserInfo>
        <DisplayName>Joanna Laurson-Doube</DisplayName>
        <AccountId>4129</AccountId>
        <AccountType/>
      </UserInfo>
      <UserInfo>
        <DisplayName>Alison Cox</DisplayName>
        <AccountId>1732</AccountId>
        <AccountType/>
      </UserInfo>
      <UserInfo>
        <DisplayName>Marijke Kremin</DisplayName>
        <AccountId>2520</AccountId>
        <AccountType/>
      </UserInfo>
      <UserInfo>
        <DisplayName>Liz Arnanz</DisplayName>
        <AccountId>1606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E53F7CD8C96B4FBB25679FB26F2BC1" ma:contentTypeVersion="18" ma:contentTypeDescription="Create a new document." ma:contentTypeScope="" ma:versionID="516ec1920e082c9c957bbd27db3dc3b2">
  <xsd:schema xmlns:xsd="http://www.w3.org/2001/XMLSchema" xmlns:xs="http://www.w3.org/2001/XMLSchema" xmlns:p="http://schemas.microsoft.com/office/2006/metadata/properties" xmlns:ns2="0091eee2-e2de-4697-9c8a-d069f309f7f7" xmlns:ns3="215a9328-9f44-43fa-ad6c-d16280f03ff8" targetNamespace="http://schemas.microsoft.com/office/2006/metadata/properties" ma:root="true" ma:fieldsID="4a257ed2eb4d9aad6c2555dad6d2ef2b" ns2:_="" ns3:_="">
    <xsd:import namespace="0091eee2-e2de-4697-9c8a-d069f309f7f7"/>
    <xsd:import namespace="215a9328-9f44-43fa-ad6c-d16280f03f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1eee2-e2de-4697-9c8a-d069f309f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1baa2e-d44d-456e-ac5a-be863e13ab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5a9328-9f44-43fa-ad6c-d16280f03f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806542-b189-4ded-abfd-d1cb6e405c5a}" ma:internalName="TaxCatchAll" ma:showField="CatchAllData" ma:web="215a9328-9f44-43fa-ad6c-d16280f03f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BBA1A-7E4E-4C30-9736-8263B90B9D7A}">
  <ds:schemaRefs>
    <ds:schemaRef ds:uri="http://schemas.microsoft.com/office/2006/metadata/properties"/>
    <ds:schemaRef ds:uri="http://schemas.microsoft.com/office/infopath/2007/PartnerControls"/>
    <ds:schemaRef ds:uri="215a9328-9f44-43fa-ad6c-d16280f03ff8"/>
    <ds:schemaRef ds:uri="0091eee2-e2de-4697-9c8a-d069f309f7f7"/>
  </ds:schemaRefs>
</ds:datastoreItem>
</file>

<file path=customXml/itemProps2.xml><?xml version="1.0" encoding="utf-8"?>
<ds:datastoreItem xmlns:ds="http://schemas.openxmlformats.org/officeDocument/2006/customXml" ds:itemID="{C073A719-4BE3-47E7-BBBC-C19031FEB908}">
  <ds:schemaRefs>
    <ds:schemaRef ds:uri="http://schemas.microsoft.com/sharepoint/v3/contenttype/forms"/>
  </ds:schemaRefs>
</ds:datastoreItem>
</file>

<file path=customXml/itemProps3.xml><?xml version="1.0" encoding="utf-8"?>
<ds:datastoreItem xmlns:ds="http://schemas.openxmlformats.org/officeDocument/2006/customXml" ds:itemID="{96B48D1C-0C35-4606-BA3C-E9C2A58AB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1eee2-e2de-4697-9c8a-d069f309f7f7"/>
    <ds:schemaRef ds:uri="215a9328-9f44-43fa-ad6c-d16280f03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Johnny Hsu</dc:creator>
  <keywords/>
  <lastModifiedBy>Erica Mercier</lastModifiedBy>
  <revision>31</revision>
  <dcterms:created xsi:type="dcterms:W3CDTF">2024-03-14T12:38:00.0000000Z</dcterms:created>
  <dcterms:modified xsi:type="dcterms:W3CDTF">2024-03-21T12:15:59.8516721Z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Microsoft® Word for Microsoft 365</vt:lpwstr>
  </property>
  <property fmtid="{D5CDD505-2E9C-101B-9397-08002B2CF9AE}" pid="4" name="LastSaved">
    <vt:filetime>2023-12-05T00:00:00Z</vt:filetime>
  </property>
  <property fmtid="{D5CDD505-2E9C-101B-9397-08002B2CF9AE}" pid="5" name="Producer">
    <vt:lpwstr>Microsoft® Word for Microsoft 365</vt:lpwstr>
  </property>
  <property fmtid="{D5CDD505-2E9C-101B-9397-08002B2CF9AE}" pid="6" name="ContentTypeId">
    <vt:lpwstr>0x0101001EE53F7CD8C96B4FBB25679FB26F2BC1</vt:lpwstr>
  </property>
  <property fmtid="{D5CDD505-2E9C-101B-9397-08002B2CF9AE}" pid="7" name="MediaServiceImageTags">
    <vt:lpwstr/>
  </property>
</Properties>
</file>